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83C" w:rsidRPr="003A5EDE" w:rsidRDefault="0056583C" w:rsidP="0056583C">
      <w:pPr>
        <w:pStyle w:val="Body"/>
        <w:rPr>
          <w:lang w:val="en-US"/>
        </w:rPr>
      </w:pPr>
      <w:r w:rsidRPr="003A5EDE">
        <w:rPr>
          <w:noProof/>
          <w:lang w:val="en-US"/>
        </w:rPr>
        <w:drawing>
          <wp:anchor distT="57150" distB="57150" distL="57150" distR="57150" simplePos="0" relativeHeight="251659264" behindDoc="0" locked="0" layoutInCell="1" allowOverlap="1" wp14:anchorId="41BD2FE3" wp14:editId="11E2F9B3">
            <wp:simplePos x="0" y="0"/>
            <wp:positionH relativeFrom="column">
              <wp:posOffset>-12699</wp:posOffset>
            </wp:positionH>
            <wp:positionV relativeFrom="line">
              <wp:posOffset>51435</wp:posOffset>
            </wp:positionV>
            <wp:extent cx="1934845" cy="379730"/>
            <wp:effectExtent l="0" t="0" r="0" b="0"/>
            <wp:wrapSquare wrapText="bothSides" distT="57150" distB="57150" distL="57150" distR="57150"/>
            <wp:docPr id="1" name="officeArt object" descr="AirTiesYeniLogo"/>
            <wp:cNvGraphicFramePr/>
            <a:graphic xmlns:a="http://schemas.openxmlformats.org/drawingml/2006/main">
              <a:graphicData uri="http://schemas.openxmlformats.org/drawingml/2006/picture">
                <pic:pic xmlns:pic="http://schemas.openxmlformats.org/drawingml/2006/picture">
                  <pic:nvPicPr>
                    <pic:cNvPr id="1073741825" name="image1.jpg" descr="AirTiesYeniLogo"/>
                    <pic:cNvPicPr/>
                  </pic:nvPicPr>
                  <pic:blipFill>
                    <a:blip r:embed="rId6">
                      <a:extLst/>
                    </a:blip>
                    <a:stretch>
                      <a:fillRect/>
                    </a:stretch>
                  </pic:blipFill>
                  <pic:spPr>
                    <a:xfrm>
                      <a:off x="0" y="0"/>
                      <a:ext cx="1934845" cy="379730"/>
                    </a:xfrm>
                    <a:prstGeom prst="rect">
                      <a:avLst/>
                    </a:prstGeom>
                    <a:ln w="12700" cap="flat">
                      <a:noFill/>
                      <a:miter lim="400000"/>
                    </a:ln>
                    <a:effectLst/>
                  </pic:spPr>
                </pic:pic>
              </a:graphicData>
            </a:graphic>
          </wp:anchor>
        </w:drawing>
      </w:r>
      <w:r w:rsidRPr="003A5EDE">
        <w:rPr>
          <w:lang w:val="en-US"/>
        </w:rPr>
        <w:t xml:space="preserve"> </w:t>
      </w:r>
    </w:p>
    <w:p w:rsidR="0056583C" w:rsidRPr="003A5EDE" w:rsidRDefault="0056583C" w:rsidP="0056583C">
      <w:pPr>
        <w:pStyle w:val="Body"/>
        <w:rPr>
          <w:rFonts w:ascii="Arial Bold" w:eastAsia="Arial Bold" w:hAnsi="Arial Bold" w:cs="Arial Bold"/>
          <w:lang w:val="en-US"/>
        </w:rPr>
      </w:pPr>
    </w:p>
    <w:p w:rsidR="0056583C" w:rsidRPr="00A6172A" w:rsidRDefault="0056583C" w:rsidP="0056583C">
      <w:pPr>
        <w:pStyle w:val="Body"/>
        <w:rPr>
          <w:rFonts w:ascii="Arial" w:eastAsia="Arial Bold" w:hAnsi="Arial" w:cs="Arial"/>
          <w:lang w:val="en-US"/>
        </w:rPr>
      </w:pPr>
      <w:r w:rsidRPr="00A6172A">
        <w:rPr>
          <w:rFonts w:ascii="Arial" w:hAnsi="Arial" w:cs="Arial"/>
          <w:b/>
          <w:sz w:val="24"/>
          <w:szCs w:val="24"/>
          <w:lang w:val="en-US"/>
        </w:rPr>
        <w:t>FOR IMMEDIATE RELEASE</w:t>
      </w:r>
      <w:r w:rsidRPr="00A6172A">
        <w:rPr>
          <w:rFonts w:ascii="Arial" w:eastAsia="Arial Bold" w:hAnsi="Arial" w:cs="Arial"/>
          <w:noProof/>
          <w:lang w:val="en-US"/>
        </w:rPr>
        <mc:AlternateContent>
          <mc:Choice Requires="wps">
            <w:drawing>
              <wp:inline distT="0" distB="0" distL="0" distR="0" wp14:anchorId="4B920086" wp14:editId="3B2AECDF">
                <wp:extent cx="5943600" cy="19050"/>
                <wp:effectExtent l="0" t="0" r="0" b="0"/>
                <wp:docPr id="1073741826"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0D0D0D"/>
                        </a:solidFill>
                        <a:ln w="12700" cap="flat">
                          <a:noFill/>
                          <a:miter lim="400000"/>
                        </a:ln>
                        <a:effectLst/>
                      </wps:spPr>
                      <wps:bodyPr/>
                    </wps:wsp>
                  </a:graphicData>
                </a:graphic>
              </wp:inline>
            </w:drawing>
          </mc:Choice>
          <mc:Fallback>
            <w:pict>
              <v:rect id="officeArt object" o:spid="_x0000_s1026"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" fillcolor="#0d0d0d" stroked="f" strokeweight="1pt">
                <v:stroke miterlimit="4"/>
                <w10:anchorlock/>
              </v:rect>
            </w:pict>
          </mc:Fallback>
        </mc:AlternateContent>
      </w:r>
    </w:p>
    <w:p w:rsidR="0056583C" w:rsidRDefault="0056583C" w:rsidP="0056583C">
      <w:pPr>
        <w:spacing w:after="0" w:line="240" w:lineRule="auto"/>
        <w:jc w:val="center"/>
        <w:rPr>
          <w:rFonts w:ascii="Arial" w:hAnsi="Arial" w:cs="Iskoola Pota"/>
          <w:b/>
          <w:sz w:val="26"/>
          <w:szCs w:val="26"/>
        </w:rPr>
      </w:pPr>
      <w:r>
        <w:rPr>
          <w:rFonts w:ascii="Arial" w:hAnsi="Arial" w:cs="Iskoola Pota"/>
          <w:b/>
          <w:sz w:val="26"/>
          <w:szCs w:val="26"/>
        </w:rPr>
        <w:t>New AirTies Survey Finds Nearly 80% of Consumers Would Prefer In-Home</w:t>
      </w:r>
      <w:r w:rsidRPr="00D82C29">
        <w:rPr>
          <w:rFonts w:ascii="Arial" w:hAnsi="Arial" w:cs="Iskoola Pota"/>
          <w:b/>
          <w:sz w:val="26"/>
          <w:szCs w:val="26"/>
        </w:rPr>
        <w:t xml:space="preserve"> Wi-Fi </w:t>
      </w:r>
      <w:r>
        <w:rPr>
          <w:rFonts w:ascii="Arial" w:hAnsi="Arial" w:cs="Iskoola Pota"/>
          <w:b/>
          <w:sz w:val="26"/>
          <w:szCs w:val="26"/>
        </w:rPr>
        <w:t xml:space="preserve">Gear Be Provided by Their Internet Service Providers  </w:t>
      </w:r>
    </w:p>
    <w:p w:rsidR="0056583C" w:rsidRPr="00CD4A51" w:rsidRDefault="0056583C" w:rsidP="0056583C">
      <w:pPr>
        <w:spacing w:after="0" w:line="240" w:lineRule="auto"/>
        <w:rPr>
          <w:rFonts w:ascii="Arial" w:hAnsi="Arial" w:cs="Iskoola Pota"/>
          <w:sz w:val="20"/>
          <w:szCs w:val="24"/>
        </w:rPr>
      </w:pPr>
    </w:p>
    <w:p w:rsidR="0056583C" w:rsidRPr="008A0384" w:rsidRDefault="0056583C" w:rsidP="0056583C">
      <w:pPr>
        <w:pStyle w:val="ListParagraph"/>
        <w:numPr>
          <w:ilvl w:val="0"/>
          <w:numId w:val="1"/>
        </w:numPr>
        <w:spacing w:after="0" w:line="240" w:lineRule="auto"/>
        <w:rPr>
          <w:rFonts w:ascii="Arial" w:hAnsi="Arial" w:cs="Iskoola Pota"/>
          <w:b/>
          <w:i/>
          <w:sz w:val="24"/>
          <w:szCs w:val="24"/>
        </w:rPr>
      </w:pPr>
      <w:r w:rsidRPr="008A0384">
        <w:rPr>
          <w:rFonts w:ascii="Arial" w:hAnsi="Arial" w:cs="Iskoola Pota"/>
          <w:i/>
          <w:sz w:val="24"/>
          <w:szCs w:val="24"/>
        </w:rPr>
        <w:t xml:space="preserve">Majority of consumers would consider upgrading or paying extra for premium Wi-Fi that </w:t>
      </w:r>
      <w:r w:rsidRPr="001025E8">
        <w:rPr>
          <w:rFonts w:ascii="Arial" w:hAnsi="Arial" w:cs="Iskoola Pota"/>
          <w:i/>
          <w:sz w:val="24"/>
          <w:szCs w:val="24"/>
        </w:rPr>
        <w:t>improves</w:t>
      </w:r>
      <w:r w:rsidRPr="007F7ACB">
        <w:rPr>
          <w:rFonts w:ascii="Arial" w:hAnsi="Arial" w:cs="Iskoola Pota"/>
          <w:i/>
          <w:color w:val="FF0000"/>
          <w:sz w:val="24"/>
          <w:szCs w:val="24"/>
        </w:rPr>
        <w:t xml:space="preserve"> </w:t>
      </w:r>
      <w:r w:rsidRPr="008A0384">
        <w:rPr>
          <w:rFonts w:ascii="Arial" w:hAnsi="Arial" w:cs="Iskoola Pota"/>
          <w:i/>
          <w:sz w:val="24"/>
          <w:szCs w:val="24"/>
        </w:rPr>
        <w:t>performance throughout the entire ho</w:t>
      </w:r>
      <w:r>
        <w:rPr>
          <w:rFonts w:ascii="Arial" w:hAnsi="Arial" w:cs="Iskoola Pota"/>
          <w:i/>
          <w:sz w:val="24"/>
          <w:szCs w:val="24"/>
        </w:rPr>
        <w:t>me</w:t>
      </w:r>
    </w:p>
    <w:p w:rsidR="0056583C" w:rsidRPr="00CD4A51" w:rsidRDefault="0056583C" w:rsidP="0056583C">
      <w:pPr>
        <w:spacing w:after="0" w:line="240" w:lineRule="auto"/>
        <w:rPr>
          <w:rFonts w:ascii="Arial" w:hAnsi="Arial" w:cs="Iskoola Pota"/>
          <w:sz w:val="20"/>
          <w:szCs w:val="24"/>
        </w:rPr>
      </w:pPr>
    </w:p>
    <w:p w:rsidR="0056583C" w:rsidRPr="005C5944" w:rsidRDefault="0056583C" w:rsidP="0056583C">
      <w:pPr>
        <w:spacing w:after="0" w:line="240" w:lineRule="auto"/>
        <w:rPr>
          <w:rFonts w:ascii="Arial" w:hAnsi="Arial" w:cs="Arial"/>
          <w:sz w:val="20"/>
          <w:szCs w:val="20"/>
        </w:rPr>
      </w:pPr>
      <w:r w:rsidRPr="005C5944">
        <w:rPr>
          <w:rFonts w:ascii="Arial" w:hAnsi="Arial" w:cs="Arial"/>
          <w:b/>
          <w:sz w:val="20"/>
          <w:szCs w:val="20"/>
        </w:rPr>
        <w:t>S</w:t>
      </w:r>
      <w:r>
        <w:rPr>
          <w:rFonts w:ascii="Arial" w:hAnsi="Arial" w:cs="Arial"/>
          <w:b/>
          <w:sz w:val="20"/>
          <w:szCs w:val="20"/>
        </w:rPr>
        <w:t>UNNYVALE</w:t>
      </w:r>
      <w:r w:rsidRPr="005C5944">
        <w:rPr>
          <w:rFonts w:ascii="Arial" w:hAnsi="Arial" w:cs="Arial"/>
          <w:b/>
          <w:sz w:val="20"/>
          <w:szCs w:val="20"/>
        </w:rPr>
        <w:t xml:space="preserve">, </w:t>
      </w:r>
      <w:r>
        <w:rPr>
          <w:rFonts w:ascii="Arial" w:hAnsi="Arial" w:cs="Arial"/>
          <w:b/>
          <w:sz w:val="20"/>
          <w:szCs w:val="20"/>
        </w:rPr>
        <w:t>Calif.,</w:t>
      </w:r>
      <w:r w:rsidRPr="005C5944">
        <w:rPr>
          <w:rFonts w:ascii="Arial" w:hAnsi="Arial" w:cs="Arial"/>
          <w:b/>
          <w:sz w:val="20"/>
          <w:szCs w:val="20"/>
        </w:rPr>
        <w:t xml:space="preserve"> </w:t>
      </w:r>
      <w:r>
        <w:rPr>
          <w:rFonts w:ascii="Arial" w:hAnsi="Arial" w:cs="Arial"/>
          <w:b/>
          <w:sz w:val="20"/>
          <w:szCs w:val="20"/>
        </w:rPr>
        <w:t>and ISTANBUL</w:t>
      </w:r>
      <w:r w:rsidRPr="005C5944">
        <w:rPr>
          <w:rFonts w:ascii="Arial" w:hAnsi="Arial" w:cs="Arial"/>
          <w:b/>
          <w:sz w:val="20"/>
          <w:szCs w:val="20"/>
        </w:rPr>
        <w:t>, Turkey – February 22, 2017 –</w:t>
      </w:r>
      <w:r>
        <w:rPr>
          <w:rFonts w:ascii="Arial" w:hAnsi="Arial" w:cs="Arial"/>
          <w:b/>
          <w:sz w:val="20"/>
          <w:szCs w:val="20"/>
        </w:rPr>
        <w:t xml:space="preserve"> </w:t>
      </w:r>
      <w:r w:rsidRPr="00A94CD7">
        <w:rPr>
          <w:rFonts w:ascii="Arial" w:hAnsi="Arial" w:cs="Arial"/>
          <w:sz w:val="20"/>
          <w:szCs w:val="20"/>
        </w:rPr>
        <w:t xml:space="preserve">Seventy-eight </w:t>
      </w:r>
      <w:r>
        <w:rPr>
          <w:rFonts w:ascii="Arial" w:hAnsi="Arial" w:cs="Arial"/>
          <w:sz w:val="20"/>
          <w:szCs w:val="20"/>
        </w:rPr>
        <w:t>percent (78%) of</w:t>
      </w:r>
      <w:r w:rsidRPr="005C5944">
        <w:rPr>
          <w:rFonts w:ascii="Arial" w:hAnsi="Arial" w:cs="Arial"/>
          <w:sz w:val="20"/>
          <w:szCs w:val="20"/>
        </w:rPr>
        <w:t xml:space="preserve"> consumers across the U</w:t>
      </w:r>
      <w:r>
        <w:rPr>
          <w:rFonts w:ascii="Arial" w:hAnsi="Arial" w:cs="Arial"/>
          <w:sz w:val="20"/>
          <w:szCs w:val="20"/>
        </w:rPr>
        <w:t>.</w:t>
      </w:r>
      <w:r w:rsidRPr="005C5944">
        <w:rPr>
          <w:rFonts w:ascii="Arial" w:hAnsi="Arial" w:cs="Arial"/>
          <w:sz w:val="20"/>
          <w:szCs w:val="20"/>
        </w:rPr>
        <w:t>S</w:t>
      </w:r>
      <w:r>
        <w:rPr>
          <w:rFonts w:ascii="Arial" w:hAnsi="Arial" w:cs="Arial"/>
          <w:sz w:val="20"/>
          <w:szCs w:val="20"/>
        </w:rPr>
        <w:t>.</w:t>
      </w:r>
      <w:r w:rsidRPr="005C5944">
        <w:rPr>
          <w:rFonts w:ascii="Arial" w:hAnsi="Arial" w:cs="Arial"/>
          <w:sz w:val="20"/>
          <w:szCs w:val="20"/>
        </w:rPr>
        <w:t xml:space="preserve"> and UK would prefer if their Internet Service Providers (ISPs) provided them with their in-home Wi-Fi networking gear, versus purchasing it themselves, according to a new survey* commissioned by </w:t>
      </w:r>
      <w:hyperlink r:id="rId7" w:history="1">
        <w:r w:rsidRPr="001025E8">
          <w:rPr>
            <w:rStyle w:val="Hyperlink"/>
            <w:rFonts w:ascii="Arial" w:hAnsi="Arial" w:cs="Arial"/>
            <w:sz w:val="20"/>
            <w:szCs w:val="20"/>
          </w:rPr>
          <w:t>AirTies</w:t>
        </w:r>
      </w:hyperlink>
      <w:r w:rsidRPr="005C5944">
        <w:rPr>
          <w:rFonts w:ascii="Arial" w:hAnsi="Arial" w:cs="Arial"/>
          <w:sz w:val="20"/>
          <w:szCs w:val="20"/>
        </w:rPr>
        <w:t>, a leading international provider of premium in-home wireless systems. The survey also found 43% of consumers reported having areas in their home or apartment where Internet service does not work, and that 54% have called their ISP to complain about their home Internet or Wi-Fi.</w:t>
      </w:r>
    </w:p>
    <w:p w:rsidR="0056583C" w:rsidRDefault="0056583C" w:rsidP="0056583C">
      <w:pPr>
        <w:spacing w:after="0" w:line="240" w:lineRule="auto"/>
        <w:rPr>
          <w:rFonts w:ascii="Arial" w:hAnsi="Arial" w:cs="Arial"/>
          <w:sz w:val="20"/>
          <w:szCs w:val="20"/>
        </w:rPr>
      </w:pPr>
    </w:p>
    <w:p w:rsidR="0056583C" w:rsidRDefault="0056583C" w:rsidP="0056583C">
      <w:pPr>
        <w:spacing w:after="0" w:line="240" w:lineRule="auto"/>
        <w:rPr>
          <w:rFonts w:ascii="Arial" w:hAnsi="Arial" w:cs="Arial"/>
          <w:sz w:val="20"/>
          <w:szCs w:val="20"/>
        </w:rPr>
      </w:pPr>
      <w:r w:rsidRPr="00234D96">
        <w:rPr>
          <w:rFonts w:ascii="Arial" w:hAnsi="Arial" w:cs="Arial"/>
          <w:sz w:val="20"/>
          <w:szCs w:val="20"/>
        </w:rPr>
        <w:t xml:space="preserve">The new survey </w:t>
      </w:r>
      <w:r>
        <w:rPr>
          <w:rFonts w:ascii="Arial" w:hAnsi="Arial" w:cs="Arial"/>
          <w:sz w:val="20"/>
          <w:szCs w:val="20"/>
        </w:rPr>
        <w:t>of</w:t>
      </w:r>
      <w:r w:rsidRPr="00234D96">
        <w:rPr>
          <w:rFonts w:ascii="Arial" w:hAnsi="Arial" w:cs="Arial"/>
          <w:sz w:val="20"/>
          <w:szCs w:val="20"/>
        </w:rPr>
        <w:t xml:space="preserve"> 1,050 respondents in the U.S. and UK,</w:t>
      </w:r>
      <w:r w:rsidRPr="00995BD6">
        <w:rPr>
          <w:rFonts w:ascii="Arial" w:hAnsi="Arial" w:cs="Arial"/>
          <w:sz w:val="20"/>
          <w:szCs w:val="20"/>
        </w:rPr>
        <w:t xml:space="preserve"> with</w:t>
      </w:r>
      <w:r>
        <w:rPr>
          <w:rFonts w:ascii="Arial" w:hAnsi="Arial" w:cs="Arial"/>
          <w:sz w:val="20"/>
          <w:szCs w:val="20"/>
        </w:rPr>
        <w:t xml:space="preserve"> multiple Wi-Fi users per home, was </w:t>
      </w:r>
      <w:r w:rsidRPr="00995BD6">
        <w:rPr>
          <w:rFonts w:ascii="Arial" w:hAnsi="Arial" w:cs="Arial"/>
          <w:sz w:val="20"/>
          <w:szCs w:val="20"/>
        </w:rPr>
        <w:t>commissioned by AirT</w:t>
      </w:r>
      <w:r>
        <w:rPr>
          <w:rFonts w:ascii="Arial" w:hAnsi="Arial" w:cs="Arial"/>
          <w:sz w:val="20"/>
          <w:szCs w:val="20"/>
        </w:rPr>
        <w:t xml:space="preserve">ies, and conducted by Qualtrics. Notably, </w:t>
      </w:r>
      <w:r w:rsidRPr="008C6B67">
        <w:rPr>
          <w:rFonts w:ascii="Arial" w:hAnsi="Arial" w:cs="Arial"/>
          <w:sz w:val="20"/>
          <w:szCs w:val="20"/>
        </w:rPr>
        <w:t>74% of respondents said they would consider upgrading to a faster tier of Internet service if they were ensured better speed and coverage in every r</w:t>
      </w:r>
      <w:r>
        <w:rPr>
          <w:rFonts w:ascii="Arial" w:hAnsi="Arial" w:cs="Arial"/>
          <w:sz w:val="20"/>
          <w:szCs w:val="20"/>
        </w:rPr>
        <w:t>oom of their home or apartment; and 77%</w:t>
      </w:r>
      <w:r w:rsidRPr="008C6B67">
        <w:rPr>
          <w:rFonts w:ascii="Arial" w:hAnsi="Arial" w:cs="Arial"/>
          <w:sz w:val="20"/>
          <w:szCs w:val="20"/>
        </w:rPr>
        <w:t xml:space="preserve"> said they would be willing to pay an ext</w:t>
      </w:r>
      <w:r>
        <w:rPr>
          <w:rFonts w:ascii="Arial" w:hAnsi="Arial" w:cs="Arial"/>
          <w:sz w:val="20"/>
          <w:szCs w:val="20"/>
        </w:rPr>
        <w:t>ra monthly fee for better Wi-Fi.</w:t>
      </w:r>
    </w:p>
    <w:p w:rsidR="0056583C" w:rsidRPr="00234D96" w:rsidRDefault="0056583C" w:rsidP="0056583C">
      <w:pPr>
        <w:spacing w:after="0" w:line="240" w:lineRule="auto"/>
        <w:rPr>
          <w:rFonts w:ascii="Arial" w:hAnsi="Arial" w:cs="Arial"/>
          <w:sz w:val="20"/>
          <w:szCs w:val="20"/>
        </w:rPr>
      </w:pPr>
    </w:p>
    <w:p w:rsidR="0056583C" w:rsidRPr="00234D96" w:rsidRDefault="0056583C" w:rsidP="0056583C">
      <w:pPr>
        <w:spacing w:after="0" w:line="240" w:lineRule="auto"/>
        <w:rPr>
          <w:rFonts w:ascii="Arial" w:hAnsi="Arial" w:cs="Arial"/>
          <w:sz w:val="20"/>
          <w:szCs w:val="20"/>
        </w:rPr>
      </w:pPr>
      <w:r w:rsidRPr="00234D96">
        <w:rPr>
          <w:rFonts w:ascii="Arial" w:hAnsi="Arial" w:cs="Arial"/>
          <w:sz w:val="20"/>
          <w:szCs w:val="20"/>
        </w:rPr>
        <w:t xml:space="preserve">“When most consumers think about their own home Internet experience, they don’t view Wi-Fi as something separate. This is why they are quick to call or blame their ISPs for performance issues,” said Philippe </w:t>
      </w:r>
      <w:proofErr w:type="spellStart"/>
      <w:r w:rsidRPr="00234D96">
        <w:rPr>
          <w:rFonts w:ascii="Arial" w:hAnsi="Arial" w:cs="Arial"/>
          <w:sz w:val="20"/>
          <w:szCs w:val="20"/>
        </w:rPr>
        <w:t>Alcaras</w:t>
      </w:r>
      <w:proofErr w:type="spellEnd"/>
      <w:r w:rsidRPr="00234D96">
        <w:rPr>
          <w:rFonts w:ascii="Arial" w:hAnsi="Arial" w:cs="Arial"/>
          <w:sz w:val="20"/>
          <w:szCs w:val="20"/>
        </w:rPr>
        <w:t xml:space="preserve">, CEO of AirTies. “Improving this experience shouldn’t be the responsibility of consumers or third-party retailers, but rather </w:t>
      </w:r>
      <w:r>
        <w:rPr>
          <w:rFonts w:ascii="Arial" w:hAnsi="Arial" w:cs="Arial"/>
          <w:sz w:val="20"/>
          <w:szCs w:val="20"/>
        </w:rPr>
        <w:t xml:space="preserve">their ISPs. In fact, the vast majority of consumers </w:t>
      </w:r>
      <w:r w:rsidRPr="00234D96">
        <w:rPr>
          <w:rFonts w:ascii="Arial" w:hAnsi="Arial" w:cs="Arial"/>
          <w:sz w:val="20"/>
          <w:szCs w:val="20"/>
        </w:rPr>
        <w:t xml:space="preserve">would </w:t>
      </w:r>
      <w:r>
        <w:rPr>
          <w:rFonts w:ascii="Arial" w:hAnsi="Arial" w:cs="Arial"/>
          <w:sz w:val="20"/>
          <w:szCs w:val="20"/>
        </w:rPr>
        <w:t>prefer that, and would consider paying extra for a premium Wi-Fi experience that works in every corner of their home</w:t>
      </w:r>
      <w:r w:rsidRPr="00234D96">
        <w:rPr>
          <w:rFonts w:ascii="Arial" w:hAnsi="Arial" w:cs="Arial"/>
          <w:sz w:val="20"/>
          <w:szCs w:val="20"/>
        </w:rPr>
        <w:t>.”</w:t>
      </w:r>
    </w:p>
    <w:p w:rsidR="0056583C" w:rsidRPr="00234D96" w:rsidRDefault="0056583C" w:rsidP="0056583C">
      <w:pPr>
        <w:tabs>
          <w:tab w:val="left" w:pos="6071"/>
        </w:tabs>
        <w:spacing w:after="0" w:line="240" w:lineRule="auto"/>
        <w:rPr>
          <w:rFonts w:ascii="Arial" w:hAnsi="Arial" w:cs="Arial"/>
          <w:sz w:val="20"/>
          <w:szCs w:val="20"/>
        </w:rPr>
      </w:pPr>
      <w:r>
        <w:rPr>
          <w:rFonts w:ascii="Arial" w:hAnsi="Arial" w:cs="Arial"/>
          <w:sz w:val="20"/>
          <w:szCs w:val="20"/>
        </w:rPr>
        <w:tab/>
      </w:r>
    </w:p>
    <w:p w:rsidR="0056583C" w:rsidRPr="00995BD6" w:rsidRDefault="0056583C" w:rsidP="0056583C">
      <w:pPr>
        <w:spacing w:after="0" w:line="240" w:lineRule="auto"/>
        <w:rPr>
          <w:rFonts w:ascii="Arial" w:hAnsi="Arial" w:cs="Arial"/>
          <w:sz w:val="20"/>
          <w:szCs w:val="20"/>
        </w:rPr>
      </w:pPr>
      <w:r>
        <w:rPr>
          <w:rFonts w:ascii="Arial" w:hAnsi="Arial" w:cs="Arial"/>
          <w:sz w:val="20"/>
          <w:szCs w:val="20"/>
        </w:rPr>
        <w:t xml:space="preserve">The survey also found that: </w:t>
      </w:r>
    </w:p>
    <w:p w:rsidR="0056583C" w:rsidRPr="00120A5C" w:rsidRDefault="0056583C" w:rsidP="0056583C">
      <w:pPr>
        <w:pStyle w:val="ListParagraph"/>
        <w:numPr>
          <w:ilvl w:val="0"/>
          <w:numId w:val="2"/>
        </w:numPr>
        <w:spacing w:after="0" w:line="240" w:lineRule="auto"/>
        <w:rPr>
          <w:rFonts w:ascii="Arial" w:hAnsi="Arial" w:cs="Arial"/>
          <w:sz w:val="20"/>
          <w:szCs w:val="20"/>
        </w:rPr>
      </w:pPr>
      <w:r>
        <w:rPr>
          <w:rFonts w:ascii="Arial" w:hAnsi="Arial" w:cs="Arial"/>
          <w:sz w:val="20"/>
          <w:szCs w:val="20"/>
        </w:rPr>
        <w:t>Consumers ranked home Internet/broadband service to be more important than p</w:t>
      </w:r>
      <w:r w:rsidRPr="00120A5C">
        <w:rPr>
          <w:rFonts w:ascii="Arial" w:hAnsi="Arial" w:cs="Arial"/>
          <w:sz w:val="20"/>
          <w:szCs w:val="20"/>
        </w:rPr>
        <w:t xml:space="preserve">ay TV </w:t>
      </w:r>
      <w:r>
        <w:rPr>
          <w:rFonts w:ascii="Arial" w:hAnsi="Arial" w:cs="Arial"/>
          <w:sz w:val="20"/>
          <w:szCs w:val="20"/>
        </w:rPr>
        <w:t>or home t</w:t>
      </w:r>
      <w:r w:rsidRPr="00120A5C">
        <w:rPr>
          <w:rFonts w:ascii="Arial" w:hAnsi="Arial" w:cs="Arial"/>
          <w:sz w:val="20"/>
          <w:szCs w:val="20"/>
        </w:rPr>
        <w:t>elephone</w:t>
      </w:r>
      <w:r>
        <w:rPr>
          <w:rFonts w:ascii="Arial" w:hAnsi="Arial" w:cs="Arial"/>
          <w:sz w:val="20"/>
          <w:szCs w:val="20"/>
        </w:rPr>
        <w:t xml:space="preserve"> service; 63% ranked it #1, while less than 20% ranked either TV or home phone as being most important; </w:t>
      </w:r>
    </w:p>
    <w:p w:rsidR="0056583C" w:rsidRPr="0026031D" w:rsidRDefault="0056583C" w:rsidP="0056583C">
      <w:pPr>
        <w:pStyle w:val="ListParagraph"/>
        <w:numPr>
          <w:ilvl w:val="0"/>
          <w:numId w:val="2"/>
        </w:numPr>
        <w:spacing w:after="0" w:line="240" w:lineRule="auto"/>
        <w:rPr>
          <w:rFonts w:ascii="Arial" w:hAnsi="Arial" w:cs="Arial"/>
          <w:sz w:val="20"/>
          <w:szCs w:val="20"/>
        </w:rPr>
      </w:pPr>
      <w:r w:rsidRPr="0026031D">
        <w:rPr>
          <w:rFonts w:ascii="Arial" w:hAnsi="Arial" w:cs="Arial"/>
          <w:sz w:val="20"/>
          <w:szCs w:val="20"/>
        </w:rPr>
        <w:t xml:space="preserve">68% of respondents </w:t>
      </w:r>
      <w:r>
        <w:rPr>
          <w:rFonts w:ascii="Arial" w:hAnsi="Arial" w:cs="Arial"/>
          <w:sz w:val="20"/>
          <w:szCs w:val="20"/>
        </w:rPr>
        <w:t xml:space="preserve">said they </w:t>
      </w:r>
      <w:r w:rsidRPr="0026031D">
        <w:rPr>
          <w:rFonts w:ascii="Arial" w:hAnsi="Arial" w:cs="Arial"/>
          <w:sz w:val="20"/>
          <w:szCs w:val="20"/>
        </w:rPr>
        <w:t>would pay between $5-$10 (</w:t>
      </w:r>
      <w:r>
        <w:rPr>
          <w:rFonts w:ascii="Arial" w:hAnsi="Arial" w:cs="Arial"/>
          <w:sz w:val="20"/>
          <w:szCs w:val="20"/>
        </w:rPr>
        <w:t xml:space="preserve">or </w:t>
      </w:r>
      <w:r w:rsidRPr="0026031D">
        <w:rPr>
          <w:rFonts w:ascii="Arial" w:hAnsi="Arial" w:cs="Arial"/>
          <w:sz w:val="20"/>
          <w:szCs w:val="20"/>
        </w:rPr>
        <w:t xml:space="preserve">4-8 pounds) per month extra for better </w:t>
      </w:r>
      <w:r>
        <w:rPr>
          <w:rFonts w:ascii="Arial" w:hAnsi="Arial" w:cs="Arial"/>
          <w:sz w:val="20"/>
          <w:szCs w:val="20"/>
        </w:rPr>
        <w:t xml:space="preserve">in-home </w:t>
      </w:r>
      <w:r w:rsidRPr="0026031D">
        <w:rPr>
          <w:rFonts w:ascii="Arial" w:hAnsi="Arial" w:cs="Arial"/>
          <w:sz w:val="20"/>
          <w:szCs w:val="20"/>
        </w:rPr>
        <w:t>Wi-Fi</w:t>
      </w:r>
      <w:r>
        <w:rPr>
          <w:rFonts w:ascii="Arial" w:hAnsi="Arial" w:cs="Arial"/>
          <w:sz w:val="20"/>
          <w:szCs w:val="20"/>
        </w:rPr>
        <w:t>;</w:t>
      </w:r>
    </w:p>
    <w:p w:rsidR="0056583C" w:rsidRPr="00120A5C" w:rsidRDefault="0056583C" w:rsidP="0056583C">
      <w:pPr>
        <w:pStyle w:val="ListParagraph"/>
        <w:numPr>
          <w:ilvl w:val="0"/>
          <w:numId w:val="2"/>
        </w:numPr>
        <w:spacing w:after="0" w:line="240" w:lineRule="auto"/>
        <w:rPr>
          <w:rFonts w:ascii="Arial" w:hAnsi="Arial" w:cs="Arial"/>
          <w:sz w:val="20"/>
          <w:szCs w:val="20"/>
        </w:rPr>
      </w:pPr>
      <w:r w:rsidRPr="00120A5C">
        <w:rPr>
          <w:rFonts w:ascii="Arial" w:hAnsi="Arial" w:cs="Arial"/>
          <w:sz w:val="20"/>
          <w:szCs w:val="20"/>
        </w:rPr>
        <w:t xml:space="preserve">67% of respondents </w:t>
      </w:r>
      <w:r>
        <w:rPr>
          <w:rFonts w:ascii="Arial" w:hAnsi="Arial" w:cs="Arial"/>
          <w:sz w:val="20"/>
          <w:szCs w:val="20"/>
        </w:rPr>
        <w:t xml:space="preserve">would consider purchasing small, </w:t>
      </w:r>
      <w:r w:rsidRPr="001025E8">
        <w:rPr>
          <w:rFonts w:ascii="Arial" w:hAnsi="Arial" w:cs="Arial"/>
          <w:sz w:val="20"/>
          <w:szCs w:val="20"/>
        </w:rPr>
        <w:t xml:space="preserve">extra Wi-Fi Access Points (APs) </w:t>
      </w:r>
      <w:r w:rsidRPr="000931CD">
        <w:rPr>
          <w:rFonts w:ascii="Arial" w:hAnsi="Arial" w:cs="Arial"/>
          <w:sz w:val="20"/>
          <w:szCs w:val="20"/>
        </w:rPr>
        <w:t>–</w:t>
      </w:r>
      <w:r>
        <w:rPr>
          <w:rFonts w:ascii="Arial" w:hAnsi="Arial" w:cs="Arial"/>
          <w:sz w:val="20"/>
          <w:szCs w:val="20"/>
        </w:rPr>
        <w:t xml:space="preserve"> in addition to the router they currently have </w:t>
      </w:r>
      <w:r w:rsidRPr="000931CD">
        <w:rPr>
          <w:rFonts w:ascii="Arial" w:hAnsi="Arial" w:cs="Arial"/>
          <w:sz w:val="20"/>
          <w:szCs w:val="20"/>
        </w:rPr>
        <w:t>–</w:t>
      </w:r>
      <w:r>
        <w:rPr>
          <w:rFonts w:ascii="Arial" w:hAnsi="Arial" w:cs="Arial"/>
          <w:sz w:val="20"/>
          <w:szCs w:val="20"/>
        </w:rPr>
        <w:t xml:space="preserve"> </w:t>
      </w:r>
      <w:r w:rsidRPr="00120A5C">
        <w:rPr>
          <w:rFonts w:ascii="Arial" w:hAnsi="Arial" w:cs="Arial"/>
          <w:sz w:val="20"/>
          <w:szCs w:val="20"/>
        </w:rPr>
        <w:t>to place around their home to provide better speeds and coverage</w:t>
      </w:r>
      <w:r>
        <w:rPr>
          <w:rFonts w:ascii="Arial" w:hAnsi="Arial" w:cs="Arial"/>
          <w:sz w:val="20"/>
          <w:szCs w:val="20"/>
        </w:rPr>
        <w:t>, but 78% of all respondents said they would prefer that their in-home Wi-Fi routers/hardware be provided by their ISPs instead;</w:t>
      </w:r>
    </w:p>
    <w:p w:rsidR="0056583C" w:rsidRPr="001025E8" w:rsidRDefault="0056583C" w:rsidP="0056583C">
      <w:pPr>
        <w:pStyle w:val="ListParagraph"/>
        <w:numPr>
          <w:ilvl w:val="0"/>
          <w:numId w:val="2"/>
        </w:numPr>
        <w:spacing w:after="0" w:line="240" w:lineRule="auto"/>
        <w:rPr>
          <w:rFonts w:ascii="Arial" w:hAnsi="Arial" w:cs="Arial"/>
          <w:sz w:val="20"/>
          <w:szCs w:val="20"/>
        </w:rPr>
      </w:pPr>
      <w:r w:rsidRPr="00120A5C">
        <w:rPr>
          <w:rFonts w:ascii="Arial" w:hAnsi="Arial" w:cs="Arial"/>
          <w:sz w:val="20"/>
          <w:szCs w:val="20"/>
        </w:rPr>
        <w:t xml:space="preserve">70% </w:t>
      </w:r>
      <w:r>
        <w:rPr>
          <w:rFonts w:ascii="Arial" w:hAnsi="Arial" w:cs="Arial"/>
          <w:sz w:val="20"/>
          <w:szCs w:val="20"/>
        </w:rPr>
        <w:t>of consumers reported having at least five</w:t>
      </w:r>
      <w:r w:rsidRPr="00120A5C">
        <w:rPr>
          <w:rFonts w:ascii="Arial" w:hAnsi="Arial" w:cs="Arial"/>
          <w:sz w:val="20"/>
          <w:szCs w:val="20"/>
        </w:rPr>
        <w:t xml:space="preserve"> </w:t>
      </w:r>
      <w:r w:rsidRPr="001025E8">
        <w:rPr>
          <w:rFonts w:ascii="Arial" w:hAnsi="Arial" w:cs="Arial"/>
          <w:sz w:val="20"/>
          <w:szCs w:val="20"/>
        </w:rPr>
        <w:t>Wi-Fi devices (such as smartphones</w:t>
      </w:r>
      <w:r>
        <w:rPr>
          <w:rFonts w:ascii="Arial" w:hAnsi="Arial" w:cs="Arial"/>
          <w:sz w:val="20"/>
          <w:szCs w:val="20"/>
        </w:rPr>
        <w:t>, connected TVs,</w:t>
      </w:r>
      <w:r w:rsidRPr="001025E8">
        <w:rPr>
          <w:rFonts w:ascii="Arial" w:hAnsi="Arial" w:cs="Arial"/>
          <w:sz w:val="20"/>
          <w:szCs w:val="20"/>
        </w:rPr>
        <w:t xml:space="preserve"> and tablets) </w:t>
      </w:r>
      <w:r w:rsidRPr="00120A5C">
        <w:rPr>
          <w:rFonts w:ascii="Arial" w:hAnsi="Arial" w:cs="Arial"/>
          <w:sz w:val="20"/>
          <w:szCs w:val="20"/>
        </w:rPr>
        <w:t>in the</w:t>
      </w:r>
      <w:r>
        <w:rPr>
          <w:rFonts w:ascii="Arial" w:hAnsi="Arial" w:cs="Arial"/>
          <w:sz w:val="20"/>
          <w:szCs w:val="20"/>
        </w:rPr>
        <w:t>ir</w:t>
      </w:r>
      <w:r w:rsidRPr="00120A5C">
        <w:rPr>
          <w:rFonts w:ascii="Arial" w:hAnsi="Arial" w:cs="Arial"/>
          <w:sz w:val="20"/>
          <w:szCs w:val="20"/>
        </w:rPr>
        <w:t xml:space="preserve"> home; 58% have between 5-10</w:t>
      </w:r>
      <w:r>
        <w:rPr>
          <w:rFonts w:ascii="Arial" w:hAnsi="Arial" w:cs="Arial"/>
          <w:sz w:val="20"/>
          <w:szCs w:val="20"/>
        </w:rPr>
        <w:t xml:space="preserve"> </w:t>
      </w:r>
      <w:r w:rsidRPr="001025E8">
        <w:rPr>
          <w:rFonts w:ascii="Arial" w:hAnsi="Arial" w:cs="Arial"/>
          <w:sz w:val="20"/>
          <w:szCs w:val="20"/>
        </w:rPr>
        <w:t>devices; and 11% have between 10-15 devices; and</w:t>
      </w:r>
    </w:p>
    <w:p w:rsidR="0056583C" w:rsidRDefault="0056583C" w:rsidP="0056583C">
      <w:pPr>
        <w:pStyle w:val="ListParagraph"/>
        <w:numPr>
          <w:ilvl w:val="0"/>
          <w:numId w:val="2"/>
        </w:numPr>
        <w:spacing w:after="0" w:line="240" w:lineRule="auto"/>
        <w:rPr>
          <w:rFonts w:ascii="Arial" w:hAnsi="Arial" w:cs="Arial"/>
          <w:sz w:val="20"/>
          <w:szCs w:val="20"/>
        </w:rPr>
      </w:pPr>
      <w:r w:rsidRPr="001D2F4D">
        <w:rPr>
          <w:rFonts w:ascii="Arial" w:hAnsi="Arial" w:cs="Arial"/>
          <w:sz w:val="20"/>
          <w:szCs w:val="20"/>
        </w:rPr>
        <w:t xml:space="preserve">92% </w:t>
      </w:r>
      <w:r>
        <w:rPr>
          <w:rFonts w:ascii="Arial" w:hAnsi="Arial" w:cs="Arial"/>
          <w:sz w:val="20"/>
          <w:szCs w:val="20"/>
        </w:rPr>
        <w:t xml:space="preserve">of respondents said they </w:t>
      </w:r>
      <w:r w:rsidRPr="001D2F4D">
        <w:rPr>
          <w:rFonts w:ascii="Arial" w:hAnsi="Arial" w:cs="Arial"/>
          <w:sz w:val="20"/>
          <w:szCs w:val="20"/>
        </w:rPr>
        <w:t>are str</w:t>
      </w:r>
      <w:r>
        <w:rPr>
          <w:rFonts w:ascii="Arial" w:hAnsi="Arial" w:cs="Arial"/>
          <w:sz w:val="20"/>
          <w:szCs w:val="20"/>
        </w:rPr>
        <w:t xml:space="preserve">eaming video on Wi-Fi connected </w:t>
      </w:r>
      <w:r w:rsidRPr="001D2F4D">
        <w:rPr>
          <w:rFonts w:ascii="Arial" w:hAnsi="Arial" w:cs="Arial"/>
          <w:sz w:val="20"/>
          <w:szCs w:val="20"/>
        </w:rPr>
        <w:t>devices in their homes</w:t>
      </w:r>
      <w:r>
        <w:rPr>
          <w:rFonts w:ascii="Arial" w:hAnsi="Arial" w:cs="Arial"/>
          <w:sz w:val="20"/>
          <w:szCs w:val="20"/>
        </w:rPr>
        <w:t>.</w:t>
      </w:r>
    </w:p>
    <w:p w:rsidR="0056583C" w:rsidRDefault="0056583C" w:rsidP="0056583C">
      <w:pPr>
        <w:spacing w:after="0" w:line="240" w:lineRule="auto"/>
        <w:rPr>
          <w:rFonts w:ascii="Arial" w:hAnsi="Arial" w:cs="Arial"/>
          <w:sz w:val="20"/>
          <w:szCs w:val="20"/>
        </w:rPr>
      </w:pPr>
    </w:p>
    <w:p w:rsidR="0056583C" w:rsidRPr="00CC6F26" w:rsidRDefault="0056583C" w:rsidP="0056583C">
      <w:pPr>
        <w:spacing w:after="0" w:line="240" w:lineRule="auto"/>
        <w:rPr>
          <w:rFonts w:ascii="Arial" w:hAnsi="Arial" w:cs="Arial"/>
          <w:bCs/>
          <w:sz w:val="20"/>
          <w:szCs w:val="20"/>
        </w:rPr>
      </w:pPr>
      <w:proofErr w:type="spellStart"/>
      <w:r w:rsidRPr="00AC4EC6">
        <w:rPr>
          <w:rFonts w:ascii="Arial" w:hAnsi="Arial" w:cs="Arial"/>
          <w:bCs/>
          <w:sz w:val="20"/>
          <w:szCs w:val="20"/>
        </w:rPr>
        <w:t>Alcaras</w:t>
      </w:r>
      <w:proofErr w:type="spellEnd"/>
      <w:r w:rsidRPr="00AC4EC6">
        <w:rPr>
          <w:rFonts w:ascii="Arial" w:hAnsi="Arial" w:cs="Arial"/>
          <w:bCs/>
          <w:sz w:val="20"/>
          <w:szCs w:val="20"/>
        </w:rPr>
        <w:t xml:space="preserve"> continued, “We believe better in-home Wi-Fi systems will follow a similar history to the DVR. Service providers eventually recognized the need to offer DVRs to subscribers to improve the customer experience, instead of ceding this responsibility </w:t>
      </w:r>
      <w:r w:rsidRPr="00CC6F26">
        <w:rPr>
          <w:rFonts w:ascii="Arial" w:hAnsi="Arial" w:cs="Arial"/>
          <w:bCs/>
          <w:sz w:val="20"/>
          <w:szCs w:val="20"/>
        </w:rPr>
        <w:t xml:space="preserve">and opportunity to third-party retailers. Progressive ISPs are now starting to do the same with premium Wi-Fi, and selecting AirTies Managed Mesh because of our proven technology and unmatched deployment experience.”    </w:t>
      </w:r>
    </w:p>
    <w:p w:rsidR="0056583C" w:rsidRPr="00AC4EC6" w:rsidRDefault="0056583C" w:rsidP="0056583C">
      <w:pPr>
        <w:spacing w:after="0" w:line="240" w:lineRule="auto"/>
        <w:rPr>
          <w:rFonts w:ascii="Arial" w:hAnsi="Arial" w:cs="Arial"/>
          <w:bCs/>
          <w:sz w:val="20"/>
          <w:szCs w:val="20"/>
        </w:rPr>
      </w:pPr>
    </w:p>
    <w:p w:rsidR="0056583C" w:rsidRPr="00CC6F26" w:rsidRDefault="0056583C" w:rsidP="0056583C">
      <w:pPr>
        <w:spacing w:after="0" w:line="240" w:lineRule="auto"/>
        <w:rPr>
          <w:rFonts w:ascii="Arial" w:hAnsi="Arial" w:cs="Arial"/>
          <w:bCs/>
          <w:sz w:val="20"/>
          <w:szCs w:val="20"/>
        </w:rPr>
      </w:pPr>
      <w:r w:rsidRPr="00AC4EC6">
        <w:rPr>
          <w:rFonts w:ascii="Arial" w:hAnsi="Arial" w:cs="Arial"/>
          <w:bCs/>
          <w:sz w:val="20"/>
          <w:szCs w:val="20"/>
        </w:rPr>
        <w:lastRenderedPageBreak/>
        <w:t xml:space="preserve">With operations around the globe, AirTies provides premium in-home Wi-Fi solutions to leading international service providers, such as Sky (in the UK, including SKY Q; Germany; Italy; and New Zealand), Vodafone, </w:t>
      </w:r>
      <w:proofErr w:type="spellStart"/>
      <w:r w:rsidRPr="00AC4EC6">
        <w:rPr>
          <w:rFonts w:ascii="Arial" w:hAnsi="Arial" w:cs="Arial"/>
          <w:bCs/>
          <w:sz w:val="20"/>
          <w:szCs w:val="20"/>
        </w:rPr>
        <w:t>Singtel</w:t>
      </w:r>
      <w:proofErr w:type="spellEnd"/>
      <w:r w:rsidRPr="00AC4EC6">
        <w:rPr>
          <w:rFonts w:ascii="Arial" w:hAnsi="Arial" w:cs="Arial"/>
          <w:bCs/>
          <w:sz w:val="20"/>
          <w:szCs w:val="20"/>
        </w:rPr>
        <w:t xml:space="preserve">, Swisscom, </w:t>
      </w:r>
      <w:proofErr w:type="spellStart"/>
      <w:r w:rsidRPr="00AC4EC6">
        <w:rPr>
          <w:rFonts w:ascii="Arial" w:hAnsi="Arial" w:cs="Arial"/>
          <w:bCs/>
          <w:sz w:val="20"/>
          <w:szCs w:val="20"/>
        </w:rPr>
        <w:t>Waoo</w:t>
      </w:r>
      <w:proofErr w:type="spellEnd"/>
      <w:r w:rsidRPr="00AC4EC6">
        <w:rPr>
          <w:rFonts w:ascii="Arial" w:hAnsi="Arial" w:cs="Arial"/>
          <w:bCs/>
          <w:sz w:val="20"/>
          <w:szCs w:val="20"/>
        </w:rPr>
        <w:t xml:space="preserve">, Frontier, </w:t>
      </w:r>
      <w:proofErr w:type="spellStart"/>
      <w:r w:rsidRPr="00AC4EC6">
        <w:rPr>
          <w:rFonts w:ascii="Arial" w:hAnsi="Arial" w:cs="Arial"/>
          <w:bCs/>
          <w:sz w:val="20"/>
          <w:szCs w:val="20"/>
        </w:rPr>
        <w:t>Midco</w:t>
      </w:r>
      <w:proofErr w:type="spellEnd"/>
      <w:r w:rsidRPr="00AC4EC6">
        <w:rPr>
          <w:rFonts w:ascii="Arial" w:hAnsi="Arial" w:cs="Arial"/>
          <w:bCs/>
          <w:sz w:val="20"/>
          <w:szCs w:val="20"/>
        </w:rPr>
        <w:t>, and many others. Unlike traditional Wi-Fi, which relies on a single Wi-Fi Access Point (AP) on a home gateway/router, AirTies pioneered the use of multiple APs placed around the home to create an intelligent, Managed Mesh network that ensures consistent, high quality whole home Internet coverage. AirTies supplies operators with devices, software, apps, and cloud-based performance monitoring capabilities that enable ISPs to provide a managed Wi-Fi Mesh solution for their subscri</w:t>
      </w:r>
      <w:r w:rsidRPr="00CC6F26">
        <w:rPr>
          <w:rFonts w:ascii="Arial" w:hAnsi="Arial" w:cs="Arial"/>
          <w:bCs/>
          <w:sz w:val="20"/>
          <w:szCs w:val="20"/>
        </w:rPr>
        <w:t>bers. With AirTies, operators can seize new opportunities to improve customer satisfaction, drive incremental revenue, and differentiate with new classes of premium Wi-Fi services.</w:t>
      </w:r>
    </w:p>
    <w:p w:rsidR="0056583C" w:rsidRDefault="0056583C" w:rsidP="0056583C">
      <w:pPr>
        <w:spacing w:after="0" w:line="240" w:lineRule="auto"/>
        <w:rPr>
          <w:rFonts w:ascii="Arial" w:hAnsi="Arial" w:cs="Arial"/>
          <w:bCs/>
          <w:sz w:val="20"/>
          <w:szCs w:val="20"/>
        </w:rPr>
      </w:pPr>
    </w:p>
    <w:p w:rsidR="0056583C" w:rsidRPr="008128E8" w:rsidRDefault="0056583C" w:rsidP="0056583C">
      <w:pPr>
        <w:spacing w:after="0" w:line="240" w:lineRule="auto"/>
        <w:rPr>
          <w:rFonts w:ascii="Arial" w:hAnsi="Arial" w:cs="Arial"/>
          <w:bCs/>
          <w:sz w:val="20"/>
          <w:szCs w:val="20"/>
        </w:rPr>
      </w:pPr>
      <w:r>
        <w:rPr>
          <w:rFonts w:ascii="Arial" w:hAnsi="Arial" w:cs="Arial"/>
          <w:sz w:val="20"/>
          <w:szCs w:val="20"/>
        </w:rPr>
        <w:t xml:space="preserve">Additional information about AirTies can be found at </w:t>
      </w:r>
      <w:hyperlink r:id="rId8" w:history="1">
        <w:r w:rsidRPr="00806264">
          <w:rPr>
            <w:rStyle w:val="Hyperlink"/>
            <w:rFonts w:ascii="Arial" w:hAnsi="Arial" w:cs="Arial"/>
            <w:sz w:val="20"/>
            <w:szCs w:val="20"/>
          </w:rPr>
          <w:t>www.AirTies.com</w:t>
        </w:r>
      </w:hyperlink>
      <w:r>
        <w:rPr>
          <w:rFonts w:ascii="Arial" w:hAnsi="Arial" w:cs="Arial"/>
          <w:sz w:val="20"/>
          <w:szCs w:val="20"/>
        </w:rPr>
        <w:t xml:space="preserve">. </w:t>
      </w:r>
    </w:p>
    <w:p w:rsidR="0056583C" w:rsidRDefault="0056583C" w:rsidP="0056583C">
      <w:pPr>
        <w:spacing w:after="0" w:line="240" w:lineRule="auto"/>
        <w:rPr>
          <w:rFonts w:ascii="Arial" w:hAnsi="Arial" w:cs="Arial"/>
          <w:sz w:val="20"/>
          <w:szCs w:val="20"/>
        </w:rPr>
      </w:pPr>
    </w:p>
    <w:p w:rsidR="0056583C" w:rsidRPr="00A50721" w:rsidRDefault="0056583C" w:rsidP="0056583C">
      <w:pPr>
        <w:spacing w:after="0" w:line="240" w:lineRule="auto"/>
        <w:rPr>
          <w:rFonts w:ascii="Arial" w:hAnsi="Arial" w:cs="Iskoola Pota"/>
          <w:b/>
          <w:sz w:val="18"/>
          <w:szCs w:val="20"/>
        </w:rPr>
      </w:pPr>
      <w:r w:rsidRPr="00A50721">
        <w:rPr>
          <w:rFonts w:ascii="Arial" w:hAnsi="Arial" w:cs="Iskoola Pota"/>
          <w:b/>
          <w:sz w:val="18"/>
          <w:szCs w:val="20"/>
        </w:rPr>
        <w:t xml:space="preserve">About AirTies </w:t>
      </w:r>
    </w:p>
    <w:p w:rsidR="0056583C" w:rsidRPr="005117FA" w:rsidRDefault="0056583C" w:rsidP="0056583C">
      <w:pPr>
        <w:rPr>
          <w:rFonts w:ascii="Arial" w:hAnsi="Arial" w:cs="Iskoola Pota"/>
          <w:sz w:val="18"/>
          <w:szCs w:val="20"/>
        </w:rPr>
      </w:pPr>
      <w:r>
        <w:rPr>
          <w:rFonts w:ascii="Arial" w:hAnsi="Arial" w:cs="Iskoola Pota"/>
          <w:sz w:val="18"/>
          <w:szCs w:val="20"/>
        </w:rPr>
        <w:t>Founded in 2004,</w:t>
      </w:r>
      <w:r w:rsidRPr="005117FA">
        <w:rPr>
          <w:rFonts w:ascii="Arial" w:hAnsi="Arial" w:cs="Iskoola Pota"/>
          <w:sz w:val="18"/>
          <w:szCs w:val="20"/>
        </w:rPr>
        <w:t xml:space="preserve"> </w:t>
      </w:r>
      <w:r w:rsidRPr="00701F5D">
        <w:rPr>
          <w:rFonts w:ascii="Arial" w:hAnsi="Arial" w:cs="Iskoola Pota"/>
          <w:sz w:val="18"/>
          <w:szCs w:val="20"/>
        </w:rPr>
        <w:t xml:space="preserve">AirTies is the most widely deployed provider of Wi-Fi Mesh solutions </w:t>
      </w:r>
      <w:r>
        <w:rPr>
          <w:rFonts w:ascii="Arial" w:hAnsi="Arial" w:cs="Iskoola Pota"/>
          <w:sz w:val="18"/>
          <w:szCs w:val="20"/>
        </w:rPr>
        <w:t xml:space="preserve">to operators around the globe. </w:t>
      </w:r>
      <w:r w:rsidRPr="005117FA">
        <w:rPr>
          <w:rFonts w:ascii="Arial" w:hAnsi="Arial" w:cs="Iskoola Pota"/>
          <w:sz w:val="18"/>
          <w:szCs w:val="20"/>
        </w:rPr>
        <w:t>A</w:t>
      </w:r>
      <w:r>
        <w:rPr>
          <w:rFonts w:ascii="Arial" w:hAnsi="Arial" w:cs="Iskoola Pota"/>
          <w:sz w:val="18"/>
          <w:szCs w:val="20"/>
        </w:rPr>
        <w:t xml:space="preserve">irTies designs and develops </w:t>
      </w:r>
      <w:r w:rsidRPr="005117FA">
        <w:rPr>
          <w:rFonts w:ascii="Arial" w:hAnsi="Arial" w:cs="Iskoola Pota"/>
          <w:sz w:val="18"/>
          <w:szCs w:val="20"/>
        </w:rPr>
        <w:t>software and hardware</w:t>
      </w:r>
      <w:r>
        <w:rPr>
          <w:rFonts w:ascii="Arial" w:hAnsi="Arial" w:cs="Iskoola Pota"/>
          <w:sz w:val="18"/>
          <w:szCs w:val="20"/>
        </w:rPr>
        <w:t xml:space="preserve"> that </w:t>
      </w:r>
      <w:r w:rsidRPr="005117FA">
        <w:rPr>
          <w:rFonts w:ascii="Arial" w:hAnsi="Arial" w:cs="Iskoola Pota"/>
          <w:sz w:val="18"/>
          <w:szCs w:val="20"/>
        </w:rPr>
        <w:t>wireles</w:t>
      </w:r>
      <w:r>
        <w:rPr>
          <w:rFonts w:ascii="Arial" w:hAnsi="Arial" w:cs="Iskoola Pota"/>
          <w:sz w:val="18"/>
          <w:szCs w:val="20"/>
        </w:rPr>
        <w:t xml:space="preserve">sly streams </w:t>
      </w:r>
      <w:r w:rsidRPr="005117FA">
        <w:rPr>
          <w:rFonts w:ascii="Arial" w:hAnsi="Arial" w:cs="Iskoola Pota"/>
          <w:sz w:val="18"/>
          <w:szCs w:val="20"/>
        </w:rPr>
        <w:t>Internet connections and high definition video to multiple rooms and screens. The comprehensive product portfolio includes broadband Internet devices an</w:t>
      </w:r>
      <w:r>
        <w:rPr>
          <w:rFonts w:ascii="Arial" w:hAnsi="Arial" w:cs="Iskoola Pota"/>
          <w:sz w:val="18"/>
          <w:szCs w:val="20"/>
        </w:rPr>
        <w:t>d Internet-based television set-</w:t>
      </w:r>
      <w:r w:rsidRPr="005117FA">
        <w:rPr>
          <w:rFonts w:ascii="Arial" w:hAnsi="Arial" w:cs="Iskoola Pota"/>
          <w:sz w:val="18"/>
          <w:szCs w:val="20"/>
        </w:rPr>
        <w:t xml:space="preserve">top boxes. Its award winning technology enables seamless wireless integration at the touch of a button, increased wireless speeds, and coverage throughout subscribers’ entire homes. AirTies has an installed base of over </w:t>
      </w:r>
      <w:r>
        <w:rPr>
          <w:rFonts w:ascii="Arial" w:hAnsi="Arial" w:cs="Iskoola Pota"/>
          <w:sz w:val="18"/>
          <w:szCs w:val="20"/>
        </w:rPr>
        <w:t xml:space="preserve">15 </w:t>
      </w:r>
      <w:r w:rsidRPr="005117FA">
        <w:rPr>
          <w:rFonts w:ascii="Arial" w:hAnsi="Arial" w:cs="Iskoola Pota"/>
          <w:sz w:val="18"/>
          <w:szCs w:val="20"/>
        </w:rPr>
        <w:t>million devices worldwide. AirTies’ customers include</w:t>
      </w:r>
      <w:r>
        <w:rPr>
          <w:rFonts w:ascii="Arial" w:hAnsi="Arial" w:cs="Iskoola Pota"/>
          <w:sz w:val="18"/>
          <w:szCs w:val="20"/>
        </w:rPr>
        <w:t>:</w:t>
      </w:r>
      <w:r w:rsidRPr="005117FA">
        <w:rPr>
          <w:rFonts w:ascii="Arial" w:hAnsi="Arial" w:cs="Iskoola Pota"/>
          <w:sz w:val="18"/>
          <w:szCs w:val="20"/>
        </w:rPr>
        <w:t xml:space="preserve"> </w:t>
      </w:r>
      <w:bookmarkStart w:id="0" w:name="_GoBack"/>
      <w:bookmarkEnd w:id="0"/>
      <w:r>
        <w:rPr>
          <w:rFonts w:ascii="Arial" w:hAnsi="Arial" w:cs="Iskoola Pota"/>
          <w:sz w:val="18"/>
          <w:szCs w:val="20"/>
        </w:rPr>
        <w:t>Sky (including Sky Q in the UK;</w:t>
      </w:r>
      <w:r w:rsidRPr="005117FA">
        <w:rPr>
          <w:rFonts w:ascii="Arial" w:hAnsi="Arial" w:cs="Iskoola Pota"/>
          <w:sz w:val="18"/>
          <w:szCs w:val="20"/>
        </w:rPr>
        <w:t xml:space="preserve"> </w:t>
      </w:r>
      <w:r w:rsidRPr="001025E8">
        <w:rPr>
          <w:rFonts w:ascii="Arial" w:hAnsi="Arial" w:cs="Iskoola Pota"/>
          <w:sz w:val="18"/>
          <w:szCs w:val="20"/>
        </w:rPr>
        <w:t>Germany; Italy; and New Zealand</w:t>
      </w:r>
      <w:r w:rsidRPr="005117FA">
        <w:rPr>
          <w:rFonts w:ascii="Arial" w:hAnsi="Arial" w:cs="Iskoola Pota"/>
          <w:sz w:val="18"/>
          <w:szCs w:val="20"/>
        </w:rPr>
        <w:t xml:space="preserve">), Vodafone, </w:t>
      </w:r>
      <w:proofErr w:type="spellStart"/>
      <w:r w:rsidRPr="005117FA">
        <w:rPr>
          <w:rFonts w:ascii="Arial" w:hAnsi="Arial" w:cs="Iskoola Pota"/>
          <w:sz w:val="18"/>
          <w:szCs w:val="20"/>
        </w:rPr>
        <w:t>Singtel</w:t>
      </w:r>
      <w:proofErr w:type="spellEnd"/>
      <w:r w:rsidRPr="005117FA">
        <w:rPr>
          <w:rFonts w:ascii="Arial" w:hAnsi="Arial" w:cs="Iskoola Pota"/>
          <w:sz w:val="18"/>
          <w:szCs w:val="20"/>
        </w:rPr>
        <w:t xml:space="preserve">, Swisscom, Frontier, </w:t>
      </w:r>
      <w:proofErr w:type="spellStart"/>
      <w:r w:rsidR="00432F2A">
        <w:rPr>
          <w:rFonts w:ascii="Arial" w:hAnsi="Arial" w:cs="Iskoola Pota"/>
          <w:sz w:val="18"/>
          <w:szCs w:val="20"/>
        </w:rPr>
        <w:t>Midco</w:t>
      </w:r>
      <w:proofErr w:type="spellEnd"/>
      <w:r w:rsidR="00432F2A">
        <w:rPr>
          <w:rFonts w:ascii="Arial" w:hAnsi="Arial" w:cs="Iskoola Pota"/>
          <w:sz w:val="18"/>
          <w:szCs w:val="20"/>
        </w:rPr>
        <w:t xml:space="preserve">, </w:t>
      </w:r>
      <w:proofErr w:type="spellStart"/>
      <w:r>
        <w:rPr>
          <w:rFonts w:ascii="Arial" w:hAnsi="Arial" w:cs="Iskoola Pota"/>
          <w:sz w:val="18"/>
          <w:szCs w:val="20"/>
        </w:rPr>
        <w:t>Waoo</w:t>
      </w:r>
      <w:proofErr w:type="spellEnd"/>
      <w:r>
        <w:rPr>
          <w:rFonts w:ascii="Arial" w:hAnsi="Arial" w:cs="Iskoola Pota"/>
          <w:sz w:val="18"/>
          <w:szCs w:val="20"/>
        </w:rPr>
        <w:t xml:space="preserve">, </w:t>
      </w:r>
      <w:r w:rsidRPr="005117FA">
        <w:rPr>
          <w:rFonts w:ascii="Arial" w:hAnsi="Arial" w:cs="Iskoola Pota"/>
          <w:sz w:val="18"/>
          <w:szCs w:val="20"/>
        </w:rPr>
        <w:t xml:space="preserve">and many others operators. More information is available at </w:t>
      </w:r>
      <w:hyperlink r:id="rId9" w:history="1">
        <w:r w:rsidRPr="00373EDC">
          <w:rPr>
            <w:rStyle w:val="Hyperlink"/>
            <w:rFonts w:ascii="Arial" w:hAnsi="Arial" w:cs="Iskoola Pota"/>
            <w:sz w:val="18"/>
            <w:szCs w:val="20"/>
          </w:rPr>
          <w:t>www.AirTies.com</w:t>
        </w:r>
      </w:hyperlink>
      <w:r w:rsidRPr="005117FA">
        <w:rPr>
          <w:rFonts w:ascii="Arial" w:hAnsi="Arial" w:cs="Iskoola Pota"/>
          <w:sz w:val="18"/>
          <w:szCs w:val="20"/>
        </w:rPr>
        <w:t>.</w:t>
      </w:r>
      <w:r>
        <w:rPr>
          <w:rFonts w:ascii="Arial" w:hAnsi="Arial" w:cs="Iskoola Pota"/>
          <w:sz w:val="18"/>
          <w:szCs w:val="20"/>
        </w:rPr>
        <w:t xml:space="preserve"> </w:t>
      </w:r>
      <w:r w:rsidRPr="005117FA">
        <w:rPr>
          <w:rFonts w:ascii="Arial" w:hAnsi="Arial" w:cs="Iskoola Pota"/>
          <w:sz w:val="18"/>
          <w:szCs w:val="20"/>
        </w:rPr>
        <w:t xml:space="preserve">  </w:t>
      </w:r>
    </w:p>
    <w:p w:rsidR="0056583C" w:rsidRPr="002010B8" w:rsidRDefault="0056583C" w:rsidP="0056583C">
      <w:pPr>
        <w:spacing w:after="0" w:line="240" w:lineRule="auto"/>
        <w:rPr>
          <w:rFonts w:ascii="Arial" w:hAnsi="Arial" w:cs="Iskoola Pota"/>
          <w:i/>
          <w:sz w:val="18"/>
          <w:szCs w:val="20"/>
        </w:rPr>
      </w:pPr>
      <w:r w:rsidRPr="00343958">
        <w:rPr>
          <w:rFonts w:ascii="Arial" w:hAnsi="Arial" w:cs="Iskoola Pota"/>
          <w:i/>
          <w:sz w:val="20"/>
          <w:szCs w:val="20"/>
        </w:rPr>
        <w:t>*</w:t>
      </w:r>
      <w:r>
        <w:rPr>
          <w:rFonts w:ascii="Arial" w:hAnsi="Arial" w:cs="Iskoola Pota"/>
          <w:i/>
          <w:sz w:val="18"/>
          <w:szCs w:val="20"/>
        </w:rPr>
        <w:t>I</w:t>
      </w:r>
      <w:r w:rsidRPr="002010B8">
        <w:rPr>
          <w:rFonts w:ascii="Arial" w:hAnsi="Arial" w:cs="Iskoola Pota"/>
          <w:i/>
          <w:sz w:val="18"/>
          <w:szCs w:val="20"/>
        </w:rPr>
        <w:t>n-Home Wi-Fi survey of 1,050 respondents in the U</w:t>
      </w:r>
      <w:r>
        <w:rPr>
          <w:rFonts w:ascii="Arial" w:hAnsi="Arial" w:cs="Iskoola Pota"/>
          <w:i/>
          <w:sz w:val="18"/>
          <w:szCs w:val="20"/>
        </w:rPr>
        <w:t>.</w:t>
      </w:r>
      <w:r w:rsidRPr="002010B8">
        <w:rPr>
          <w:rFonts w:ascii="Arial" w:hAnsi="Arial" w:cs="Iskoola Pota"/>
          <w:i/>
          <w:sz w:val="18"/>
          <w:szCs w:val="20"/>
        </w:rPr>
        <w:t>S</w:t>
      </w:r>
      <w:r>
        <w:rPr>
          <w:rFonts w:ascii="Arial" w:hAnsi="Arial" w:cs="Iskoola Pota"/>
          <w:i/>
          <w:sz w:val="18"/>
          <w:szCs w:val="20"/>
        </w:rPr>
        <w:t>.</w:t>
      </w:r>
      <w:r w:rsidRPr="002010B8">
        <w:rPr>
          <w:rFonts w:ascii="Arial" w:hAnsi="Arial" w:cs="Iskoola Pota"/>
          <w:i/>
          <w:sz w:val="18"/>
          <w:szCs w:val="20"/>
        </w:rPr>
        <w:t xml:space="preserve"> and UK, with multiple Wi-Fi users per home, commissioned by AirTies in December 2016, and conducted by Qualtrics.</w:t>
      </w:r>
    </w:p>
    <w:p w:rsidR="0056583C" w:rsidRDefault="0056583C" w:rsidP="0056583C">
      <w:pPr>
        <w:spacing w:after="0" w:line="240" w:lineRule="auto"/>
        <w:rPr>
          <w:rFonts w:ascii="Arial" w:hAnsi="Arial" w:cs="Iskoola Pota"/>
          <w:sz w:val="20"/>
          <w:szCs w:val="20"/>
        </w:rPr>
      </w:pPr>
    </w:p>
    <w:p w:rsidR="0056583C" w:rsidRPr="00A50721" w:rsidRDefault="0056583C" w:rsidP="0056583C">
      <w:pPr>
        <w:spacing w:after="0" w:line="240" w:lineRule="auto"/>
        <w:jc w:val="center"/>
        <w:rPr>
          <w:rFonts w:ascii="Arial" w:hAnsi="Arial" w:cs="Iskoola Pota"/>
          <w:sz w:val="18"/>
          <w:szCs w:val="18"/>
        </w:rPr>
      </w:pPr>
      <w:r w:rsidRPr="00A50721">
        <w:rPr>
          <w:rFonts w:ascii="Arial" w:hAnsi="Arial" w:cs="Iskoola Pota"/>
          <w:sz w:val="18"/>
          <w:szCs w:val="18"/>
        </w:rPr>
        <w:t>###</w:t>
      </w:r>
    </w:p>
    <w:p w:rsidR="0056583C" w:rsidRPr="00A50721" w:rsidRDefault="0056583C" w:rsidP="0056583C">
      <w:pPr>
        <w:spacing w:after="0" w:line="240" w:lineRule="auto"/>
        <w:rPr>
          <w:rFonts w:ascii="Arial" w:hAnsi="Arial" w:cs="Iskoola Pota"/>
          <w:sz w:val="18"/>
          <w:szCs w:val="18"/>
        </w:rPr>
      </w:pPr>
    </w:p>
    <w:p w:rsidR="0056583C" w:rsidRPr="00A50721" w:rsidRDefault="0056583C" w:rsidP="0056583C">
      <w:pPr>
        <w:spacing w:after="0" w:line="240" w:lineRule="auto"/>
        <w:rPr>
          <w:rFonts w:ascii="Arial" w:hAnsi="Arial" w:cs="Iskoola Pota"/>
          <w:sz w:val="18"/>
          <w:szCs w:val="18"/>
          <w:u w:val="single"/>
        </w:rPr>
      </w:pPr>
      <w:r w:rsidRPr="00A50721">
        <w:rPr>
          <w:rFonts w:ascii="Arial" w:hAnsi="Arial" w:cs="Iskoola Pota"/>
          <w:sz w:val="18"/>
          <w:szCs w:val="18"/>
          <w:u w:val="single"/>
        </w:rPr>
        <w:t>Press Contacts:</w:t>
      </w:r>
    </w:p>
    <w:p w:rsidR="0056583C" w:rsidRPr="00A50721" w:rsidRDefault="0056583C" w:rsidP="0056583C">
      <w:pPr>
        <w:spacing w:after="0" w:line="240" w:lineRule="auto"/>
        <w:rPr>
          <w:rFonts w:ascii="Arial" w:hAnsi="Arial" w:cs="Iskoola Pota"/>
          <w:sz w:val="18"/>
          <w:szCs w:val="18"/>
        </w:rPr>
      </w:pPr>
      <w:r>
        <w:rPr>
          <w:rFonts w:ascii="Arial" w:hAnsi="Arial" w:cs="Iskoola Pota"/>
          <w:sz w:val="18"/>
          <w:szCs w:val="18"/>
        </w:rPr>
        <w:t xml:space="preserve">Jeremy Pemble or Renee Burch </w:t>
      </w:r>
    </w:p>
    <w:p w:rsidR="0056583C" w:rsidRPr="00A50721" w:rsidRDefault="0056583C" w:rsidP="0056583C">
      <w:pPr>
        <w:spacing w:after="0" w:line="240" w:lineRule="auto"/>
        <w:rPr>
          <w:rFonts w:ascii="Arial" w:hAnsi="Arial" w:cs="Iskoola Pota"/>
          <w:sz w:val="18"/>
          <w:szCs w:val="18"/>
        </w:rPr>
      </w:pPr>
      <w:r w:rsidRPr="00A50721">
        <w:rPr>
          <w:rFonts w:ascii="Arial" w:hAnsi="Arial" w:cs="Iskoola Pota"/>
          <w:sz w:val="18"/>
          <w:szCs w:val="18"/>
        </w:rPr>
        <w:t>JLM Partners for AirTies</w:t>
      </w:r>
    </w:p>
    <w:p w:rsidR="0056583C" w:rsidRPr="00A50721" w:rsidRDefault="0056583C" w:rsidP="0056583C">
      <w:pPr>
        <w:spacing w:after="0" w:line="240" w:lineRule="auto"/>
        <w:rPr>
          <w:rFonts w:ascii="Arial" w:hAnsi="Arial" w:cs="Iskoola Pota"/>
          <w:sz w:val="18"/>
          <w:szCs w:val="18"/>
        </w:rPr>
      </w:pPr>
      <w:r w:rsidRPr="00A50721">
        <w:rPr>
          <w:rFonts w:ascii="Arial" w:hAnsi="Arial" w:cs="Iskoola Pota"/>
          <w:sz w:val="18"/>
          <w:szCs w:val="18"/>
        </w:rPr>
        <w:t>Tel: +1-206-381-3600</w:t>
      </w:r>
    </w:p>
    <w:p w:rsidR="0056583C" w:rsidRPr="00A50721" w:rsidRDefault="0056583C" w:rsidP="0056583C">
      <w:pPr>
        <w:spacing w:after="0" w:line="240" w:lineRule="auto"/>
        <w:rPr>
          <w:rFonts w:ascii="Arial" w:hAnsi="Arial" w:cs="Iskoola Pota"/>
          <w:sz w:val="18"/>
          <w:szCs w:val="18"/>
        </w:rPr>
      </w:pPr>
      <w:r w:rsidRPr="00A50721">
        <w:rPr>
          <w:rFonts w:ascii="Arial" w:hAnsi="Arial" w:cs="Iskoola Pota"/>
          <w:sz w:val="18"/>
          <w:szCs w:val="18"/>
        </w:rPr>
        <w:t xml:space="preserve">Email: </w:t>
      </w:r>
      <w:hyperlink r:id="rId10" w:history="1">
        <w:r w:rsidRPr="00A50721">
          <w:rPr>
            <w:rStyle w:val="Hyperlink"/>
            <w:rFonts w:ascii="Arial" w:hAnsi="Arial" w:cs="Iskoola Pota"/>
            <w:sz w:val="18"/>
            <w:szCs w:val="18"/>
          </w:rPr>
          <w:t>JLM_AirTies_PR@jlmpartners.com</w:t>
        </w:r>
      </w:hyperlink>
      <w:r w:rsidRPr="00A50721">
        <w:rPr>
          <w:rFonts w:ascii="Arial" w:hAnsi="Arial" w:cs="Iskoola Pota"/>
          <w:sz w:val="18"/>
          <w:szCs w:val="18"/>
        </w:rPr>
        <w:t xml:space="preserve"> </w:t>
      </w:r>
    </w:p>
    <w:p w:rsidR="0056583C" w:rsidRPr="00A50721" w:rsidRDefault="0056583C" w:rsidP="0056583C">
      <w:pPr>
        <w:spacing w:after="0" w:line="240" w:lineRule="auto"/>
        <w:rPr>
          <w:rFonts w:ascii="Arial" w:hAnsi="Arial" w:cs="Iskoola Pota"/>
          <w:sz w:val="18"/>
          <w:szCs w:val="18"/>
        </w:rPr>
      </w:pPr>
    </w:p>
    <w:p w:rsidR="0056583C" w:rsidRPr="00A50721" w:rsidRDefault="0056583C" w:rsidP="0056583C">
      <w:pPr>
        <w:spacing w:after="0" w:line="240" w:lineRule="auto"/>
        <w:rPr>
          <w:rFonts w:ascii="Arial" w:hAnsi="Arial" w:cs="Iskoola Pota"/>
          <w:sz w:val="18"/>
          <w:szCs w:val="18"/>
        </w:rPr>
      </w:pPr>
    </w:p>
    <w:p w:rsidR="0056583C" w:rsidRPr="00A50721" w:rsidRDefault="0056583C" w:rsidP="0056583C">
      <w:pPr>
        <w:spacing w:after="0" w:line="240" w:lineRule="auto"/>
        <w:rPr>
          <w:rFonts w:ascii="Arial" w:hAnsi="Arial" w:cs="Iskoola Pota"/>
          <w:sz w:val="18"/>
          <w:szCs w:val="18"/>
        </w:rPr>
      </w:pPr>
      <w:r w:rsidRPr="00A50721">
        <w:rPr>
          <w:rFonts w:ascii="Arial" w:hAnsi="Arial" w:cs="Iskoola Pota"/>
          <w:sz w:val="18"/>
          <w:szCs w:val="18"/>
        </w:rPr>
        <w:t xml:space="preserve"> </w:t>
      </w:r>
    </w:p>
    <w:p w:rsidR="0056583C" w:rsidRDefault="0056583C" w:rsidP="0056583C"/>
    <w:p w:rsidR="00561B0B" w:rsidRDefault="00561B0B"/>
    <w:sectPr w:rsidR="00561B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C15DE"/>
    <w:multiLevelType w:val="hybridMultilevel"/>
    <w:tmpl w:val="BA3C042E"/>
    <w:lvl w:ilvl="0" w:tplc="E1A0758C">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2F43DAF"/>
    <w:multiLevelType w:val="hybridMultilevel"/>
    <w:tmpl w:val="4288B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83C"/>
    <w:rsid w:val="00432F2A"/>
    <w:rsid w:val="00561B0B"/>
    <w:rsid w:val="0056583C"/>
    <w:rsid w:val="00897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83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83C"/>
    <w:pPr>
      <w:ind w:left="720"/>
      <w:contextualSpacing/>
    </w:pPr>
  </w:style>
  <w:style w:type="character" w:styleId="Hyperlink">
    <w:name w:val="Hyperlink"/>
    <w:basedOn w:val="DefaultParagraphFont"/>
    <w:uiPriority w:val="99"/>
    <w:unhideWhenUsed/>
    <w:rsid w:val="0056583C"/>
    <w:rPr>
      <w:color w:val="0000FF" w:themeColor="hyperlink"/>
      <w:u w:val="single"/>
    </w:rPr>
  </w:style>
  <w:style w:type="paragraph" w:customStyle="1" w:styleId="Body">
    <w:name w:val="Body"/>
    <w:rsid w:val="0056583C"/>
    <w:pPr>
      <w:pBdr>
        <w:top w:val="nil"/>
        <w:left w:val="nil"/>
        <w:bottom w:val="nil"/>
        <w:right w:val="nil"/>
        <w:between w:val="nil"/>
        <w:bar w:val="nil"/>
      </w:pBdr>
    </w:pPr>
    <w:rPr>
      <w:rFonts w:ascii="Calibri" w:eastAsia="Calibri" w:hAnsi="Calibri" w:cs="Calibri"/>
      <w:color w:val="000000"/>
      <w:u w:color="000000"/>
      <w:bdr w:val="nil"/>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83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83C"/>
    <w:pPr>
      <w:ind w:left="720"/>
      <w:contextualSpacing/>
    </w:pPr>
  </w:style>
  <w:style w:type="character" w:styleId="Hyperlink">
    <w:name w:val="Hyperlink"/>
    <w:basedOn w:val="DefaultParagraphFont"/>
    <w:uiPriority w:val="99"/>
    <w:unhideWhenUsed/>
    <w:rsid w:val="0056583C"/>
    <w:rPr>
      <w:color w:val="0000FF" w:themeColor="hyperlink"/>
      <w:u w:val="single"/>
    </w:rPr>
  </w:style>
  <w:style w:type="paragraph" w:customStyle="1" w:styleId="Body">
    <w:name w:val="Body"/>
    <w:rsid w:val="0056583C"/>
    <w:pPr>
      <w:pBdr>
        <w:top w:val="nil"/>
        <w:left w:val="nil"/>
        <w:bottom w:val="nil"/>
        <w:right w:val="nil"/>
        <w:between w:val="nil"/>
        <w:bar w:val="nil"/>
      </w:pBdr>
    </w:pPr>
    <w:rPr>
      <w:rFonts w:ascii="Calibri" w:eastAsia="Calibri" w:hAnsi="Calibri" w:cs="Calibri"/>
      <w:color w:val="000000"/>
      <w:u w:color="000000"/>
      <w:bdr w:val="ni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rTies.com" TargetMode="External"/><Relationship Id="rId3" Type="http://schemas.microsoft.com/office/2007/relationships/stylesWithEffects" Target="stylesWithEffects.xml"/><Relationship Id="rId7" Type="http://schemas.openxmlformats.org/officeDocument/2006/relationships/hyperlink" Target="http://www.airtie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LM_AirTies_PR@jlmpartners.com" TargetMode="External"/><Relationship Id="rId4" Type="http://schemas.openxmlformats.org/officeDocument/2006/relationships/settings" Target="settings.xml"/><Relationship Id="rId9" Type="http://schemas.openxmlformats.org/officeDocument/2006/relationships/hyperlink" Target="http://www.AirT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Pemble</dc:creator>
  <cp:lastModifiedBy>Renee Burch</cp:lastModifiedBy>
  <cp:revision>3</cp:revision>
  <dcterms:created xsi:type="dcterms:W3CDTF">2017-02-08T18:11:00Z</dcterms:created>
  <dcterms:modified xsi:type="dcterms:W3CDTF">2017-02-16T16:50:00Z</dcterms:modified>
</cp:coreProperties>
</file>