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2D5BB" w14:textId="77777777" w:rsidR="00723E96" w:rsidRDefault="00723E96" w:rsidP="003411B9">
      <w:pPr>
        <w:widowControl w:val="0"/>
        <w:autoSpaceDE w:val="0"/>
        <w:autoSpaceDN w:val="0"/>
        <w:adjustRightInd w:val="0"/>
        <w:jc w:val="center"/>
        <w:rPr>
          <w:rFonts w:ascii="Helvetica" w:hAnsi="Helvetica" w:cs="Helvetica"/>
          <w:b/>
          <w:bCs/>
          <w:sz w:val="28"/>
          <w:szCs w:val="36"/>
          <w:lang w:val="en-US"/>
        </w:rPr>
      </w:pPr>
    </w:p>
    <w:p w14:paraId="38394773" w14:textId="21EE8F58" w:rsidR="003411B9" w:rsidRPr="003411B9" w:rsidRDefault="003411B9" w:rsidP="003411B9">
      <w:pPr>
        <w:widowControl w:val="0"/>
        <w:autoSpaceDE w:val="0"/>
        <w:autoSpaceDN w:val="0"/>
        <w:adjustRightInd w:val="0"/>
        <w:jc w:val="center"/>
        <w:rPr>
          <w:rFonts w:ascii="Helvetica" w:hAnsi="Helvetica" w:cs="Helvetica"/>
          <w:sz w:val="28"/>
          <w:szCs w:val="36"/>
          <w:lang w:val="en-US"/>
        </w:rPr>
      </w:pPr>
      <w:r w:rsidRPr="003411B9">
        <w:rPr>
          <w:rFonts w:ascii="Helvetica" w:hAnsi="Helvetica" w:cs="Helvetica"/>
          <w:b/>
          <w:bCs/>
          <w:sz w:val="28"/>
          <w:szCs w:val="36"/>
          <w:lang w:val="en-US"/>
        </w:rPr>
        <w:t xml:space="preserve">AirTies Mesh Technology </w:t>
      </w:r>
      <w:r w:rsidR="00EB572A">
        <w:rPr>
          <w:rFonts w:ascii="Helvetica" w:hAnsi="Helvetica" w:cs="Helvetica"/>
          <w:b/>
          <w:bCs/>
          <w:sz w:val="28"/>
          <w:szCs w:val="36"/>
          <w:lang w:val="en-US"/>
        </w:rPr>
        <w:t>to Supercharge Wi-Fi on</w:t>
      </w:r>
      <w:r w:rsidR="00EB572A" w:rsidRPr="003411B9">
        <w:rPr>
          <w:rFonts w:ascii="Helvetica" w:hAnsi="Helvetica" w:cs="Helvetica"/>
          <w:b/>
          <w:bCs/>
          <w:sz w:val="28"/>
          <w:szCs w:val="36"/>
          <w:lang w:val="en-US"/>
        </w:rPr>
        <w:t xml:space="preserve"> </w:t>
      </w:r>
      <w:r w:rsidRPr="003411B9">
        <w:rPr>
          <w:rFonts w:ascii="Helvetica" w:hAnsi="Helvetica" w:cs="Helvetica"/>
          <w:b/>
          <w:bCs/>
          <w:sz w:val="28"/>
          <w:szCs w:val="36"/>
          <w:lang w:val="en-US"/>
        </w:rPr>
        <w:t xml:space="preserve">All Sky </w:t>
      </w:r>
      <w:r w:rsidR="00095D9A">
        <w:rPr>
          <w:rFonts w:ascii="Helvetica" w:hAnsi="Helvetica" w:cs="Helvetica"/>
          <w:b/>
          <w:bCs/>
          <w:sz w:val="28"/>
          <w:szCs w:val="36"/>
          <w:lang w:val="en-US"/>
        </w:rPr>
        <w:t xml:space="preserve">Q </w:t>
      </w:r>
      <w:bookmarkStart w:id="0" w:name="_GoBack"/>
      <w:bookmarkEnd w:id="0"/>
      <w:r w:rsidRPr="003411B9">
        <w:rPr>
          <w:rFonts w:ascii="Helvetica" w:hAnsi="Helvetica" w:cs="Helvetica"/>
          <w:b/>
          <w:bCs/>
          <w:sz w:val="28"/>
          <w:szCs w:val="36"/>
          <w:lang w:val="en-US"/>
        </w:rPr>
        <w:t xml:space="preserve">Devices </w:t>
      </w:r>
    </w:p>
    <w:p w14:paraId="60D193E0" w14:textId="6A21DE1F" w:rsidR="00C76C5B" w:rsidRDefault="00C76C5B" w:rsidP="00C76C5B">
      <w:pPr>
        <w:jc w:val="center"/>
        <w:rPr>
          <w:i/>
          <w:sz w:val="28"/>
          <w:szCs w:val="32"/>
        </w:rPr>
      </w:pPr>
    </w:p>
    <w:p w14:paraId="172EAD7D" w14:textId="3843AAA0" w:rsidR="000C50F9" w:rsidRDefault="000C50F9" w:rsidP="0055798B">
      <w:pPr>
        <w:jc w:val="both"/>
        <w:rPr>
          <w:i/>
        </w:rPr>
      </w:pPr>
    </w:p>
    <w:p w14:paraId="7EDB8BD3" w14:textId="77777777" w:rsidR="00723E96" w:rsidRPr="0055798B" w:rsidRDefault="00723E96" w:rsidP="0055798B">
      <w:pPr>
        <w:jc w:val="both"/>
        <w:rPr>
          <w:i/>
        </w:rPr>
      </w:pPr>
    </w:p>
    <w:p w14:paraId="1DD85EC8" w14:textId="70F0AFA6" w:rsidR="00A41EE4" w:rsidRDefault="00C76C5B" w:rsidP="000C50F9">
      <w:pPr>
        <w:jc w:val="both"/>
      </w:pPr>
      <w:r>
        <w:rPr>
          <w:b/>
        </w:rPr>
        <w:t xml:space="preserve">ISTANBUL, Turkey </w:t>
      </w:r>
      <w:r w:rsidR="00A41EE4">
        <w:rPr>
          <w:b/>
        </w:rPr>
        <w:t>–</w:t>
      </w:r>
      <w:r w:rsidR="00C712FB" w:rsidRPr="00C76C5B">
        <w:rPr>
          <w:b/>
        </w:rPr>
        <w:t xml:space="preserve"> </w:t>
      </w:r>
      <w:r w:rsidR="00A015E4">
        <w:rPr>
          <w:b/>
        </w:rPr>
        <w:t>26</w:t>
      </w:r>
      <w:r w:rsidR="00A015E4" w:rsidRPr="00EE4477">
        <w:rPr>
          <w:b/>
          <w:vertAlign w:val="superscript"/>
        </w:rPr>
        <w:t>th</w:t>
      </w:r>
      <w:r w:rsidR="00A015E4">
        <w:rPr>
          <w:b/>
        </w:rPr>
        <w:t xml:space="preserve"> </w:t>
      </w:r>
      <w:r w:rsidR="00A41EE4">
        <w:rPr>
          <w:b/>
        </w:rPr>
        <w:t xml:space="preserve">January </w:t>
      </w:r>
      <w:r w:rsidR="00C712FB" w:rsidRPr="00C76C5B">
        <w:rPr>
          <w:b/>
        </w:rPr>
        <w:t>201</w:t>
      </w:r>
      <w:r w:rsidR="00A41EE4">
        <w:rPr>
          <w:b/>
        </w:rPr>
        <w:t>6</w:t>
      </w:r>
      <w:r w:rsidR="009E7FDB" w:rsidRPr="00C76C5B">
        <w:rPr>
          <w:b/>
        </w:rPr>
        <w:t xml:space="preserve"> </w:t>
      </w:r>
      <w:r w:rsidR="009E7FDB">
        <w:t xml:space="preserve">- </w:t>
      </w:r>
      <w:r w:rsidR="000C50F9">
        <w:t>AirTies Wireless Networks</w:t>
      </w:r>
      <w:r w:rsidR="007A1903">
        <w:t xml:space="preserve"> (</w:t>
      </w:r>
      <w:hyperlink r:id="rId7" w:history="1">
        <w:r w:rsidR="007A1903" w:rsidRPr="002E795D">
          <w:rPr>
            <w:rStyle w:val="Hyperlink"/>
          </w:rPr>
          <w:t>http://www.airties.com/</w:t>
        </w:r>
      </w:hyperlink>
      <w:r w:rsidR="007A1903">
        <w:t xml:space="preserve">), </w:t>
      </w:r>
      <w:r w:rsidR="000C50F9">
        <w:t xml:space="preserve">a </w:t>
      </w:r>
      <w:r w:rsidR="00703AE1">
        <w:t xml:space="preserve">leading </w:t>
      </w:r>
      <w:r w:rsidR="000C50F9">
        <w:t>supplier of advanced wireless</w:t>
      </w:r>
      <w:r w:rsidR="009E2CF9">
        <w:t xml:space="preserve"> products</w:t>
      </w:r>
      <w:r w:rsidR="000C50F9">
        <w:t>, announce</w:t>
      </w:r>
      <w:r w:rsidR="00703AE1">
        <w:t>d</w:t>
      </w:r>
      <w:r w:rsidR="000C50F9">
        <w:t xml:space="preserve"> </w:t>
      </w:r>
      <w:r w:rsidR="00703AE1">
        <w:t xml:space="preserve">today </w:t>
      </w:r>
      <w:r w:rsidR="000C50F9">
        <w:t>that it</w:t>
      </w:r>
      <w:r w:rsidR="003E5FE6">
        <w:t>s</w:t>
      </w:r>
      <w:r w:rsidR="002345A0">
        <w:t xml:space="preserve"> award-winning</w:t>
      </w:r>
      <w:r w:rsidR="003E5FE6">
        <w:t xml:space="preserve"> Mesh technology</w:t>
      </w:r>
      <w:r w:rsidR="002345A0">
        <w:t xml:space="preserve"> </w:t>
      </w:r>
      <w:r w:rsidR="007A1903">
        <w:t>has been chosen by</w:t>
      </w:r>
      <w:r w:rsidR="00C255DD">
        <w:t xml:space="preserve"> Sky</w:t>
      </w:r>
      <w:r w:rsidR="007A1903">
        <w:t xml:space="preserve"> (</w:t>
      </w:r>
      <w:hyperlink r:id="rId8" w:history="1">
        <w:r w:rsidR="007A1903" w:rsidRPr="002E795D">
          <w:rPr>
            <w:rStyle w:val="Hyperlink"/>
          </w:rPr>
          <w:t>http://www.sky.com/</w:t>
        </w:r>
      </w:hyperlink>
      <w:r w:rsidR="007A1903">
        <w:t>), Europe’s leading</w:t>
      </w:r>
      <w:r w:rsidR="00A41EE4">
        <w:t xml:space="preserve"> entertainment company</w:t>
      </w:r>
      <w:r w:rsidR="007A1903">
        <w:t xml:space="preserve">, to </w:t>
      </w:r>
      <w:r w:rsidR="00095D9A">
        <w:t xml:space="preserve">enable the </w:t>
      </w:r>
      <w:hyperlink r:id="rId9" w:history="1">
        <w:r w:rsidR="00095D9A" w:rsidRPr="00095D9A">
          <w:rPr>
            <w:rStyle w:val="Hyperlink"/>
          </w:rPr>
          <w:t>Sky Q</w:t>
        </w:r>
      </w:hyperlink>
      <w:r w:rsidR="00095D9A">
        <w:t xml:space="preserve">, </w:t>
      </w:r>
      <w:r w:rsidR="00A41EE4">
        <w:t xml:space="preserve">its </w:t>
      </w:r>
      <w:r w:rsidR="00095D9A">
        <w:t>next-generation home entertainment system</w:t>
      </w:r>
      <w:r w:rsidR="00360A8F">
        <w:t>, which will be available in early 2016</w:t>
      </w:r>
      <w:r w:rsidR="00095D9A">
        <w:t xml:space="preserve">. </w:t>
      </w:r>
    </w:p>
    <w:p w14:paraId="1E76279C" w14:textId="0CCA18E7" w:rsidR="00A41EE4" w:rsidRDefault="00A41EE4" w:rsidP="000C50F9">
      <w:pPr>
        <w:jc w:val="both"/>
      </w:pPr>
    </w:p>
    <w:p w14:paraId="35DA5913" w14:textId="25452711" w:rsidR="00A41EE4" w:rsidRDefault="00A41EE4" w:rsidP="000C50F9">
      <w:pPr>
        <w:jc w:val="both"/>
      </w:pPr>
      <w:r>
        <w:t xml:space="preserve">Sky Q </w:t>
      </w:r>
      <w:r w:rsidRPr="00A41EE4">
        <w:t>is a family of advanced products, connecting wirelessly to create a new ecosystem that makes it easier than ever for customers to access all their favourite TV</w:t>
      </w:r>
      <w:r>
        <w:t xml:space="preserve">. </w:t>
      </w:r>
      <w:r w:rsidR="00FC2B02">
        <w:t>Sky Q’s</w:t>
      </w:r>
      <w:r>
        <w:t xml:space="preserve"> Fluid Viewing</w:t>
      </w:r>
      <w:r w:rsidR="00FC2B02" w:rsidRPr="006A5DB4">
        <w:rPr>
          <w:vertAlign w:val="superscript"/>
        </w:rPr>
        <w:t>TM</w:t>
      </w:r>
      <w:r w:rsidR="00FC2B02">
        <w:t xml:space="preserve"> will</w:t>
      </w:r>
      <w:r>
        <w:t xml:space="preserve"> </w:t>
      </w:r>
      <w:r w:rsidR="00FC2B02">
        <w:t xml:space="preserve">enable </w:t>
      </w:r>
      <w:r w:rsidRPr="00A41EE4">
        <w:t>customers to watch on up to five screen</w:t>
      </w:r>
      <w:r w:rsidR="00880FBC">
        <w:t>s</w:t>
      </w:r>
      <w:r w:rsidRPr="00A41EE4">
        <w:t xml:space="preserve"> simultaneously, while recording four other channels, pause on one screen and carry on viewing on another, watch shows from their box, whether live, recorded or on demand, anywhere around the home, and for the first time, to take their recordings with them on their tablet.</w:t>
      </w:r>
    </w:p>
    <w:p w14:paraId="1497F9BC" w14:textId="77777777" w:rsidR="00A41EE4" w:rsidRDefault="00A41EE4" w:rsidP="000C50F9">
      <w:pPr>
        <w:jc w:val="both"/>
      </w:pPr>
    </w:p>
    <w:p w14:paraId="5FBF196F" w14:textId="15D75B8F" w:rsidR="000C50F9" w:rsidRDefault="002345A0" w:rsidP="000C50F9">
      <w:pPr>
        <w:jc w:val="both"/>
      </w:pPr>
      <w:r>
        <w:t>T</w:t>
      </w:r>
      <w:r w:rsidR="00FC2B02">
        <w:t xml:space="preserve">he AirTies Mesh solution is part of </w:t>
      </w:r>
      <w:r>
        <w:t xml:space="preserve">Sky </w:t>
      </w:r>
      <w:r w:rsidR="00360A8F">
        <w:t xml:space="preserve">Q’s </w:t>
      </w:r>
      <w:r w:rsidR="00703AE1">
        <w:t>next generation</w:t>
      </w:r>
      <w:r w:rsidR="000C50F9">
        <w:t xml:space="preserve"> </w:t>
      </w:r>
      <w:r>
        <w:t xml:space="preserve">of Internet </w:t>
      </w:r>
      <w:r w:rsidR="000C50F9">
        <w:t>Rout</w:t>
      </w:r>
      <w:r w:rsidR="003E5FE6">
        <w:t xml:space="preserve">ers, </w:t>
      </w:r>
      <w:r>
        <w:t>TV Set Top Boxes (STB</w:t>
      </w:r>
      <w:r w:rsidR="003829E6">
        <w:t>s</w:t>
      </w:r>
      <w:r>
        <w:t xml:space="preserve">) </w:t>
      </w:r>
      <w:r w:rsidR="003E5FE6">
        <w:t>and accessory devices</w:t>
      </w:r>
      <w:r w:rsidR="009E2CF9">
        <w:t>,</w:t>
      </w:r>
      <w:r>
        <w:t xml:space="preserve"> </w:t>
      </w:r>
      <w:r w:rsidR="00FC2B02">
        <w:t xml:space="preserve">and is </w:t>
      </w:r>
      <w:r w:rsidR="009E2CF9">
        <w:t xml:space="preserve">a key contributor to </w:t>
      </w:r>
      <w:r w:rsidR="00FE06FE">
        <w:t>Sky</w:t>
      </w:r>
      <w:r w:rsidR="003829E6">
        <w:t xml:space="preserve">’s </w:t>
      </w:r>
      <w:r w:rsidR="009E2CF9">
        <w:t>“</w:t>
      </w:r>
      <w:r w:rsidR="00360A8F">
        <w:t>fluid viewing</w:t>
      </w:r>
      <w:r w:rsidR="009E2CF9">
        <w:t>” vision by</w:t>
      </w:r>
      <w:r w:rsidR="003829E6">
        <w:t xml:space="preserve"> </w:t>
      </w:r>
      <w:r w:rsidR="009E2CF9">
        <w:t>delivering</w:t>
      </w:r>
      <w:r w:rsidR="00FE06FE">
        <w:t xml:space="preserve"> </w:t>
      </w:r>
      <w:r w:rsidR="00D542A5">
        <w:t xml:space="preserve">a </w:t>
      </w:r>
      <w:r w:rsidR="00FE06FE">
        <w:t xml:space="preserve">superior Wi-Fi </w:t>
      </w:r>
      <w:r w:rsidR="00360A8F">
        <w:t xml:space="preserve">and video </w:t>
      </w:r>
      <w:r w:rsidR="00FE06FE">
        <w:t xml:space="preserve">experience </w:t>
      </w:r>
      <w:r w:rsidR="00EF2FE3">
        <w:t>throughout the home</w:t>
      </w:r>
      <w:r w:rsidR="003829E6">
        <w:t>.</w:t>
      </w:r>
    </w:p>
    <w:p w14:paraId="1AEC2F8B" w14:textId="77777777" w:rsidR="00FE06FE" w:rsidRDefault="00FE06FE" w:rsidP="000C50F9">
      <w:pPr>
        <w:jc w:val="both"/>
      </w:pPr>
    </w:p>
    <w:p w14:paraId="34E60432" w14:textId="32B23FF6" w:rsidR="000C50F9" w:rsidRDefault="00FE06FE" w:rsidP="00DD29F6">
      <w:pPr>
        <w:jc w:val="both"/>
      </w:pPr>
      <w:r>
        <w:t>“</w:t>
      </w:r>
      <w:r w:rsidRPr="00C76C5B">
        <w:rPr>
          <w:i/>
        </w:rPr>
        <w:t xml:space="preserve">As </w:t>
      </w:r>
      <w:r w:rsidR="007A1903">
        <w:rPr>
          <w:i/>
        </w:rPr>
        <w:t>Europe’s leading entertainment provider,</w:t>
      </w:r>
      <w:r w:rsidRPr="00C76C5B">
        <w:rPr>
          <w:i/>
        </w:rPr>
        <w:t xml:space="preserve"> </w:t>
      </w:r>
      <w:r w:rsidR="007A1903">
        <w:rPr>
          <w:i/>
        </w:rPr>
        <w:t xml:space="preserve">ensuring that </w:t>
      </w:r>
      <w:r w:rsidR="00F2143E">
        <w:rPr>
          <w:i/>
        </w:rPr>
        <w:t xml:space="preserve">our </w:t>
      </w:r>
      <w:r w:rsidRPr="00C76C5B">
        <w:rPr>
          <w:i/>
        </w:rPr>
        <w:t xml:space="preserve">customers </w:t>
      </w:r>
      <w:r>
        <w:rPr>
          <w:i/>
        </w:rPr>
        <w:t>enjoy the best</w:t>
      </w:r>
      <w:r w:rsidRPr="00C76C5B">
        <w:rPr>
          <w:i/>
        </w:rPr>
        <w:t xml:space="preserve"> </w:t>
      </w:r>
      <w:r w:rsidR="00F2143E">
        <w:rPr>
          <w:i/>
        </w:rPr>
        <w:t xml:space="preserve">TV </w:t>
      </w:r>
      <w:r w:rsidR="000C50F9" w:rsidRPr="00E358E6">
        <w:rPr>
          <w:i/>
        </w:rPr>
        <w:t>experience</w:t>
      </w:r>
      <w:r>
        <w:rPr>
          <w:i/>
        </w:rPr>
        <w:t xml:space="preserve"> possible is our</w:t>
      </w:r>
      <w:r w:rsidR="000C50F9" w:rsidRPr="00E358E6">
        <w:rPr>
          <w:i/>
        </w:rPr>
        <w:t xml:space="preserve"> top </w:t>
      </w:r>
      <w:r w:rsidR="00EF305B" w:rsidRPr="00E358E6">
        <w:rPr>
          <w:i/>
        </w:rPr>
        <w:t>priori</w:t>
      </w:r>
      <w:r w:rsidR="00EF305B">
        <w:rPr>
          <w:i/>
        </w:rPr>
        <w:t>ty</w:t>
      </w:r>
      <w:r w:rsidR="000C50F9" w:rsidRPr="00E358E6">
        <w:rPr>
          <w:i/>
        </w:rPr>
        <w:t>.</w:t>
      </w:r>
      <w:r w:rsidR="00FC2B02">
        <w:rPr>
          <w:i/>
        </w:rPr>
        <w:t xml:space="preserve"> Working with AirTies has helped us create an amazing new customer experience across screens with Fluid Viewing, as well as </w:t>
      </w:r>
      <w:r w:rsidR="00F2143E">
        <w:rPr>
          <w:i/>
        </w:rPr>
        <w:t xml:space="preserve">take the </w:t>
      </w:r>
      <w:r w:rsidR="00EF305B">
        <w:rPr>
          <w:i/>
        </w:rPr>
        <w:t>Sky experience</w:t>
      </w:r>
      <w:r w:rsidR="00F2143E">
        <w:rPr>
          <w:i/>
        </w:rPr>
        <w:t xml:space="preserve"> to the next level</w:t>
      </w:r>
      <w:r w:rsidR="00EB572A">
        <w:rPr>
          <w:i/>
        </w:rPr>
        <w:t xml:space="preserve"> </w:t>
      </w:r>
      <w:r w:rsidR="00FC2B02">
        <w:rPr>
          <w:i/>
        </w:rPr>
        <w:t xml:space="preserve">by enabling Sky Broadband customers to turn all their </w:t>
      </w:r>
      <w:r w:rsidR="00BB731A">
        <w:rPr>
          <w:i/>
        </w:rPr>
        <w:t xml:space="preserve">Sky Q boxes </w:t>
      </w:r>
      <w:r w:rsidR="00FC2B02">
        <w:rPr>
          <w:i/>
        </w:rPr>
        <w:t xml:space="preserve">into </w:t>
      </w:r>
      <w:r w:rsidR="00EB572A">
        <w:rPr>
          <w:i/>
        </w:rPr>
        <w:t xml:space="preserve">smart </w:t>
      </w:r>
      <w:r w:rsidR="00A16C17">
        <w:rPr>
          <w:i/>
        </w:rPr>
        <w:t>hotspots</w:t>
      </w:r>
      <w:r w:rsidR="004E0DEA">
        <w:rPr>
          <w:i/>
        </w:rPr>
        <w:t xml:space="preserve">,” said </w:t>
      </w:r>
      <w:r w:rsidR="00880FBC">
        <w:rPr>
          <w:i/>
        </w:rPr>
        <w:t xml:space="preserve">Andrew Olson, Director of New Products, </w:t>
      </w:r>
      <w:r w:rsidR="004E0DEA">
        <w:rPr>
          <w:i/>
        </w:rPr>
        <w:t>Sky</w:t>
      </w:r>
      <w:r w:rsidR="00880FBC">
        <w:rPr>
          <w:i/>
        </w:rPr>
        <w:t>.</w:t>
      </w:r>
    </w:p>
    <w:p w14:paraId="773BC2A2" w14:textId="77777777" w:rsidR="000C50F9" w:rsidRDefault="000C50F9" w:rsidP="000C50F9">
      <w:pPr>
        <w:jc w:val="both"/>
      </w:pPr>
    </w:p>
    <w:p w14:paraId="33084C09" w14:textId="673F66D9" w:rsidR="00187D20" w:rsidRDefault="00710F8A" w:rsidP="00187D20">
      <w:pPr>
        <w:jc w:val="both"/>
      </w:pPr>
      <w:r>
        <w:t xml:space="preserve">With a single open Wi-Fi network delivering video content from broadcast, </w:t>
      </w:r>
      <w:r w:rsidR="0046096F">
        <w:t xml:space="preserve">OTT, </w:t>
      </w:r>
      <w:r>
        <w:t xml:space="preserve">broadband, as well as locally stored content, customers can access </w:t>
      </w:r>
      <w:r w:rsidR="0046096F">
        <w:t xml:space="preserve">any </w:t>
      </w:r>
      <w:r>
        <w:t xml:space="preserve">video and </w:t>
      </w:r>
      <w:r w:rsidR="00DC4A0A">
        <w:t xml:space="preserve">the </w:t>
      </w:r>
      <w:r>
        <w:t xml:space="preserve">Internet anywhere in the home. As mobile devices move throughout the home, </w:t>
      </w:r>
      <w:r w:rsidR="00187D20">
        <w:t>AirTies Mesh software map</w:t>
      </w:r>
      <w:r w:rsidR="00825905">
        <w:t>s</w:t>
      </w:r>
      <w:r w:rsidR="00187D20">
        <w:t xml:space="preserve"> the home network, monitoring the shifting demands for broadband </w:t>
      </w:r>
      <w:r w:rsidR="00A20E16">
        <w:t xml:space="preserve">and TV streams </w:t>
      </w:r>
      <w:r w:rsidR="00187D20">
        <w:t>from a multitude of devices</w:t>
      </w:r>
      <w:r w:rsidR="00825905">
        <w:t>.</w:t>
      </w:r>
      <w:r w:rsidR="00187D20">
        <w:t xml:space="preserve"> </w:t>
      </w:r>
      <w:r w:rsidR="00825905">
        <w:t>It</w:t>
      </w:r>
      <w:r w:rsidR="00187D20">
        <w:t xml:space="preserve"> decid</w:t>
      </w:r>
      <w:r w:rsidR="00825905">
        <w:t>es</w:t>
      </w:r>
      <w:r w:rsidR="00187D20">
        <w:t xml:space="preserve"> </w:t>
      </w:r>
      <w:r w:rsidR="00A20E16">
        <w:t xml:space="preserve">in </w:t>
      </w:r>
      <w:r w:rsidR="00187D20">
        <w:t>near</w:t>
      </w:r>
      <w:r w:rsidR="00A20E16">
        <w:t xml:space="preserve"> real-time which </w:t>
      </w:r>
      <w:r w:rsidR="00187D20">
        <w:t>path to send data packets</w:t>
      </w:r>
      <w:r w:rsidR="00A20E16">
        <w:t xml:space="preserve"> through</w:t>
      </w:r>
      <w:r w:rsidR="00187D20">
        <w:t xml:space="preserve"> to optimise performance. AirTies Mesh can improve connection spee</w:t>
      </w:r>
      <w:r w:rsidR="006A5DB4">
        <w:t>d</w:t>
      </w:r>
      <w:r w:rsidR="00187D20">
        <w:t xml:space="preserve"> for </w:t>
      </w:r>
      <w:r w:rsidR="00EF305B">
        <w:t>Sky customers</w:t>
      </w:r>
      <w:r w:rsidR="00A20E16">
        <w:t>,</w:t>
      </w:r>
      <w:r w:rsidR="00187D20">
        <w:t xml:space="preserve"> </w:t>
      </w:r>
      <w:r w:rsidR="00540E30">
        <w:t xml:space="preserve">while </w:t>
      </w:r>
      <w:r w:rsidR="00A20E16">
        <w:t xml:space="preserve">also </w:t>
      </w:r>
      <w:r w:rsidR="00540E30">
        <w:t xml:space="preserve">enabling </w:t>
      </w:r>
      <w:r w:rsidR="00187D20">
        <w:t>a simplified and improved user experience.</w:t>
      </w:r>
    </w:p>
    <w:p w14:paraId="7AC1C266" w14:textId="77777777" w:rsidR="000C50F9" w:rsidRDefault="000C50F9" w:rsidP="000C50F9">
      <w:pPr>
        <w:jc w:val="both"/>
      </w:pPr>
    </w:p>
    <w:p w14:paraId="512DC8A8" w14:textId="460DBDFF" w:rsidR="006728AD" w:rsidRDefault="00187D20" w:rsidP="00187D20">
      <w:pPr>
        <w:jc w:val="both"/>
      </w:pPr>
      <w:r>
        <w:t>“AirTies ha</w:t>
      </w:r>
      <w:r w:rsidR="00375ABC">
        <w:t>s</w:t>
      </w:r>
      <w:r>
        <w:t xml:space="preserve"> suppl</w:t>
      </w:r>
      <w:r w:rsidR="002F7DE6">
        <w:t>ied</w:t>
      </w:r>
      <w:r>
        <w:t xml:space="preserve"> Sky with Wi-Fi devices for several years and </w:t>
      </w:r>
      <w:r w:rsidR="00375ABC">
        <w:t>we’re</w:t>
      </w:r>
      <w:r>
        <w:t xml:space="preserve"> extremely proud to </w:t>
      </w:r>
      <w:r w:rsidR="00375ABC">
        <w:t xml:space="preserve">have </w:t>
      </w:r>
      <w:r>
        <w:t>be</w:t>
      </w:r>
      <w:r w:rsidR="00375ABC">
        <w:t>en</w:t>
      </w:r>
      <w:r>
        <w:t xml:space="preserve"> selected for this visionary project. </w:t>
      </w:r>
      <w:r w:rsidR="00465AB9">
        <w:t xml:space="preserve">Once again, Sky </w:t>
      </w:r>
      <w:r w:rsidR="00375ABC">
        <w:t xml:space="preserve">is </w:t>
      </w:r>
      <w:r w:rsidR="00EF305B">
        <w:t>leading t</w:t>
      </w:r>
      <w:r w:rsidR="00375ABC">
        <w:t xml:space="preserve">he </w:t>
      </w:r>
      <w:r w:rsidR="00465AB9">
        <w:t xml:space="preserve">way </w:t>
      </w:r>
      <w:r w:rsidR="00A41EE4">
        <w:t>by introducing a next generation home entertainment system</w:t>
      </w:r>
      <w:r w:rsidR="00C76C5B">
        <w:t>”, said Philip</w:t>
      </w:r>
      <w:r>
        <w:t>pe Alcaras, CEO AirTies Wireless Networks.</w:t>
      </w:r>
      <w:r w:rsidR="006728AD">
        <w:t xml:space="preserve"> </w:t>
      </w:r>
      <w:r w:rsidR="00793DCC">
        <w:t>“</w:t>
      </w:r>
      <w:r w:rsidR="00833B59">
        <w:t>This major new step in Sky’s strategy</w:t>
      </w:r>
      <w:r w:rsidR="006728AD">
        <w:t xml:space="preserve"> validates </w:t>
      </w:r>
      <w:r w:rsidR="00833B59">
        <w:t xml:space="preserve">our </w:t>
      </w:r>
      <w:r w:rsidR="006728AD">
        <w:t>long</w:t>
      </w:r>
      <w:r w:rsidR="00DD29F6">
        <w:t>-</w:t>
      </w:r>
      <w:r w:rsidR="006728AD">
        <w:t xml:space="preserve">held view that having multiple access points </w:t>
      </w:r>
      <w:r w:rsidR="00833B59">
        <w:t xml:space="preserve">smartly linked together </w:t>
      </w:r>
      <w:r w:rsidR="006728AD">
        <w:t xml:space="preserve">is the way forward for optimum </w:t>
      </w:r>
      <w:r w:rsidR="00833B59">
        <w:t xml:space="preserve">home network </w:t>
      </w:r>
      <w:r w:rsidR="006728AD">
        <w:t>performance.</w:t>
      </w:r>
      <w:r w:rsidR="0009159F">
        <w:t xml:space="preserve">” Alcaras </w:t>
      </w:r>
      <w:r w:rsidR="00EB717F">
        <w:t>concludes,</w:t>
      </w:r>
      <w:r w:rsidR="0009159F">
        <w:t xml:space="preserve"> “</w:t>
      </w:r>
      <w:r w:rsidR="00A16C17">
        <w:t xml:space="preserve">a </w:t>
      </w:r>
      <w:r w:rsidR="00D673D8">
        <w:t>flawless</w:t>
      </w:r>
      <w:r w:rsidR="00EB717F">
        <w:t xml:space="preserve"> home network is becoming the real must-</w:t>
      </w:r>
      <w:r w:rsidR="00A16C17">
        <w:t>have</w:t>
      </w:r>
      <w:r w:rsidR="00D673D8">
        <w:t xml:space="preserve"> for </w:t>
      </w:r>
      <w:r w:rsidR="004717F0">
        <w:t>Premium Content P</w:t>
      </w:r>
      <w:r w:rsidR="00D673D8">
        <w:t>roviders</w:t>
      </w:r>
      <w:r w:rsidR="006728AD">
        <w:t>”</w:t>
      </w:r>
      <w:r w:rsidR="00A16C17">
        <w:t>.</w:t>
      </w:r>
    </w:p>
    <w:p w14:paraId="5D1DC276" w14:textId="77777777" w:rsidR="006728AD" w:rsidRDefault="006728AD" w:rsidP="00187D20">
      <w:pPr>
        <w:jc w:val="both"/>
      </w:pPr>
    </w:p>
    <w:p w14:paraId="5FF19DFC" w14:textId="16A8AB12" w:rsidR="00187D20" w:rsidRDefault="00ED0970" w:rsidP="00187D20">
      <w:pPr>
        <w:jc w:val="both"/>
      </w:pPr>
      <w:r>
        <w:t>C</w:t>
      </w:r>
      <w:r w:rsidR="006728AD">
        <w:t xml:space="preserve">ompared with </w:t>
      </w:r>
      <w:r w:rsidR="00187D20">
        <w:t xml:space="preserve">the typical </w:t>
      </w:r>
      <w:r w:rsidR="006728AD">
        <w:t>Wi-Fi conf</w:t>
      </w:r>
      <w:r w:rsidR="00793DCC">
        <w:t>ig</w:t>
      </w:r>
      <w:r w:rsidR="006728AD">
        <w:t xml:space="preserve">uration based on a </w:t>
      </w:r>
      <w:r w:rsidR="00187D20">
        <w:t xml:space="preserve">single access point, the new modular approach to </w:t>
      </w:r>
      <w:r w:rsidR="00D000FF">
        <w:t xml:space="preserve">video and </w:t>
      </w:r>
      <w:r w:rsidR="00375ABC">
        <w:t>I</w:t>
      </w:r>
      <w:r w:rsidR="00187D20">
        <w:t xml:space="preserve">nternet distribution </w:t>
      </w:r>
      <w:r w:rsidR="00793DCC">
        <w:t>adopted</w:t>
      </w:r>
      <w:r w:rsidR="006728AD">
        <w:t xml:space="preserve"> by Sky </w:t>
      </w:r>
      <w:r w:rsidR="00187D20">
        <w:t xml:space="preserve">is </w:t>
      </w:r>
      <w:r w:rsidR="00375ABC">
        <w:t xml:space="preserve">a </w:t>
      </w:r>
      <w:r w:rsidR="00187D20">
        <w:t>major breakthrough</w:t>
      </w:r>
      <w:r w:rsidR="00710F8A">
        <w:t xml:space="preserve">. </w:t>
      </w:r>
      <w:r w:rsidR="00A41EE4">
        <w:t>Hard</w:t>
      </w:r>
      <w:r w:rsidR="006A5DB4">
        <w:t>-</w:t>
      </w:r>
      <w:r w:rsidR="00A41EE4">
        <w:t>to</w:t>
      </w:r>
      <w:r w:rsidR="006A5DB4">
        <w:t>-</w:t>
      </w:r>
      <w:r w:rsidR="00A41EE4">
        <w:t xml:space="preserve">reach </w:t>
      </w:r>
      <w:r w:rsidR="00A432FE">
        <w:t>areas</w:t>
      </w:r>
      <w:r w:rsidR="00710F8A">
        <w:t xml:space="preserve"> </w:t>
      </w:r>
      <w:r w:rsidR="006A5DB4">
        <w:t>see improvement</w:t>
      </w:r>
      <w:r w:rsidR="006728AD">
        <w:t xml:space="preserve"> by </w:t>
      </w:r>
      <w:r w:rsidR="00187D20">
        <w:t xml:space="preserve">the </w:t>
      </w:r>
      <w:r w:rsidR="00A432FE">
        <w:t xml:space="preserve">simple </w:t>
      </w:r>
      <w:r w:rsidR="00187D20">
        <w:t xml:space="preserve">addition of another Sky device. </w:t>
      </w:r>
      <w:r w:rsidR="00BB731A" w:rsidRPr="00BB731A">
        <w:t xml:space="preserve">In addition, AirTies addresses </w:t>
      </w:r>
      <w:r w:rsidR="00BB731A" w:rsidRPr="00BB731A">
        <w:lastRenderedPageBreak/>
        <w:t>the “Bad A</w:t>
      </w:r>
      <w:r w:rsidR="00BB731A">
        <w:t xml:space="preserve">pple” </w:t>
      </w:r>
      <w:r w:rsidR="001F77F6" w:rsidRPr="00BB731A">
        <w:t>Wi-Fi</w:t>
      </w:r>
      <w:r w:rsidR="001F77F6">
        <w:t xml:space="preserve"> </w:t>
      </w:r>
      <w:r w:rsidR="00BB731A">
        <w:t>performance problem</w:t>
      </w:r>
      <w:r w:rsidR="00BB731A" w:rsidRPr="00BB731A">
        <w:t>, whereby</w:t>
      </w:r>
      <w:r w:rsidR="00BB731A">
        <w:t xml:space="preserve"> the slowest performing device</w:t>
      </w:r>
      <w:r w:rsidR="00BB731A" w:rsidRPr="00BB731A">
        <w:t xml:space="preserve"> degrade</w:t>
      </w:r>
      <w:r w:rsidR="00BB731A">
        <w:t>s</w:t>
      </w:r>
      <w:r w:rsidR="00BB731A" w:rsidRPr="00BB731A">
        <w:t xml:space="preserve"> overall performance for all other devices in the home.</w:t>
      </w:r>
      <w:r w:rsidR="00BB731A">
        <w:t xml:space="preserve"> </w:t>
      </w:r>
      <w:r w:rsidR="00747850">
        <w:t>To</w:t>
      </w:r>
      <w:r w:rsidR="00BB731A" w:rsidRPr="00BB731A">
        <w:t xml:space="preserve"> ensur</w:t>
      </w:r>
      <w:r w:rsidR="00747850">
        <w:t>e</w:t>
      </w:r>
      <w:r w:rsidR="00BF67FB">
        <w:t xml:space="preserve"> </w:t>
      </w:r>
      <w:r w:rsidR="007643DE">
        <w:t>video</w:t>
      </w:r>
      <w:r w:rsidR="00BB731A" w:rsidRPr="00BB731A">
        <w:t xml:space="preserve"> quality around the house</w:t>
      </w:r>
      <w:r w:rsidR="00747850">
        <w:t xml:space="preserve"> even in UK’s thick stone</w:t>
      </w:r>
      <w:r w:rsidR="002121C3">
        <w:t xml:space="preserve"> </w:t>
      </w:r>
      <w:r w:rsidR="00747850">
        <w:t xml:space="preserve">walled homes the AirTies system utilizes </w:t>
      </w:r>
      <w:r w:rsidR="00DC4A0A">
        <w:t>power-line</w:t>
      </w:r>
      <w:r w:rsidR="00747850">
        <w:t xml:space="preserve"> (PLC) as additional mesh links between the smart AP’s.</w:t>
      </w:r>
    </w:p>
    <w:p w14:paraId="51978348" w14:textId="77777777" w:rsidR="007B1503" w:rsidRDefault="007B1503" w:rsidP="000C50F9">
      <w:pPr>
        <w:jc w:val="both"/>
      </w:pPr>
    </w:p>
    <w:p w14:paraId="3C9432E7" w14:textId="41E8E599" w:rsidR="00937E3E" w:rsidRDefault="00BB731A" w:rsidP="000C50F9">
      <w:pPr>
        <w:jc w:val="both"/>
      </w:pPr>
      <w:r>
        <w:t xml:space="preserve">Additional information about the new Sky Q service can be found here: </w:t>
      </w:r>
      <w:r w:rsidRPr="00BB731A">
        <w:t>https://corporate.sky.com/media-centre/skyq</w:t>
      </w:r>
      <w:r w:rsidR="007B1503">
        <w:t>.</w:t>
      </w:r>
    </w:p>
    <w:p w14:paraId="0FC16339" w14:textId="77777777" w:rsidR="00C712FB" w:rsidRDefault="00C712FB" w:rsidP="000C50F9">
      <w:pPr>
        <w:jc w:val="both"/>
      </w:pPr>
    </w:p>
    <w:p w14:paraId="090844D9" w14:textId="27ED77E6" w:rsidR="00C712FB" w:rsidRDefault="00C712FB" w:rsidP="000C50F9">
      <w:pPr>
        <w:jc w:val="both"/>
        <w:rPr>
          <w:b/>
        </w:rPr>
      </w:pPr>
      <w:r w:rsidRPr="00C76C5B">
        <w:rPr>
          <w:b/>
        </w:rPr>
        <w:t>About AirTies</w:t>
      </w:r>
    </w:p>
    <w:p w14:paraId="2BDF69FE" w14:textId="3AE840AE" w:rsidR="009B7CD2" w:rsidRPr="00C76C5B" w:rsidRDefault="009B7CD2" w:rsidP="009B7CD2">
      <w:pPr>
        <w:jc w:val="both"/>
      </w:pPr>
      <w:r w:rsidRPr="00C76C5B">
        <w:t xml:space="preserve">AirTies was founded in 2004 by a senior management and technical team from Silicon Valley, with the strategic intent to become the market leader for the wirelessly connected home.  AirTies designs and develops its own software and hardware, wirelessly streaming high definition video to multiple rooms and screens. The comprehensive product portfolio includes broadband Internet devices and Internet based television set top boxes. Its award winning technology enables seamless wireless integration at the touch of a </w:t>
      </w:r>
      <w:r w:rsidR="00705BE0">
        <w:t>button, as well as 100 percent I</w:t>
      </w:r>
      <w:r w:rsidRPr="00C76C5B">
        <w:t xml:space="preserve">nternet wireless coverage in homes. AirTies has an install base of over 10 million devices worldwide. </w:t>
      </w:r>
    </w:p>
    <w:p w14:paraId="34F1FB8F" w14:textId="77777777" w:rsidR="009B7CD2" w:rsidRPr="00C76C5B" w:rsidRDefault="009B7CD2" w:rsidP="009B7CD2">
      <w:pPr>
        <w:jc w:val="both"/>
      </w:pPr>
      <w:r w:rsidRPr="00C76C5B">
        <w:t xml:space="preserve">More information is available at </w:t>
      </w:r>
      <w:hyperlink r:id="rId10" w:history="1">
        <w:r w:rsidRPr="00C76C5B">
          <w:rPr>
            <w:rStyle w:val="Hyperlink"/>
          </w:rPr>
          <w:t>www.airties.com</w:t>
        </w:r>
      </w:hyperlink>
      <w:r w:rsidRPr="00C76C5B">
        <w:t xml:space="preserve">. Follow us on twitter </w:t>
      </w:r>
      <w:hyperlink r:id="rId11" w:history="1">
        <w:r w:rsidRPr="00C76C5B">
          <w:rPr>
            <w:rStyle w:val="Hyperlink"/>
          </w:rPr>
          <w:t>@AirTies</w:t>
        </w:r>
      </w:hyperlink>
      <w:r w:rsidRPr="00C76C5B">
        <w:t xml:space="preserve">. </w:t>
      </w:r>
    </w:p>
    <w:p w14:paraId="424C5EF6" w14:textId="77777777" w:rsidR="009B7CD2" w:rsidRDefault="009B7CD2" w:rsidP="009B7CD2">
      <w:pPr>
        <w:jc w:val="both"/>
      </w:pPr>
    </w:p>
    <w:p w14:paraId="7F5476B0" w14:textId="77777777" w:rsidR="00291AF8" w:rsidRDefault="00291AF8" w:rsidP="00291AF8">
      <w:pPr>
        <w:rPr>
          <w:b/>
        </w:rPr>
      </w:pPr>
      <w:r>
        <w:rPr>
          <w:b/>
        </w:rPr>
        <w:t>About Sky</w:t>
      </w:r>
    </w:p>
    <w:p w14:paraId="665A4BB3" w14:textId="77777777" w:rsidR="00291AF8" w:rsidRDefault="00291AF8" w:rsidP="00291AF8">
      <w:pPr>
        <w:rPr>
          <w:b/>
        </w:rPr>
      </w:pPr>
    </w:p>
    <w:p w14:paraId="31170558" w14:textId="77777777" w:rsidR="00291AF8" w:rsidRPr="006A5DB4" w:rsidRDefault="00291AF8" w:rsidP="00291AF8">
      <w:r w:rsidRPr="006A5DB4">
        <w:t>Sky is Europe's leading entertainment company, serving 21 million customers across five countries: UK, Ireland, Germany, Austria and Italy. We offer the best and broadest range of content, deliver market-leading customer service and use innovative new technology to give customers a better TV experience, whenever and wherever they choose.</w:t>
      </w:r>
    </w:p>
    <w:p w14:paraId="5B34C959" w14:textId="77777777" w:rsidR="00291AF8" w:rsidRPr="006A5DB4" w:rsidRDefault="00291AF8" w:rsidP="00291AF8"/>
    <w:p w14:paraId="131D4702" w14:textId="77777777" w:rsidR="00291AF8" w:rsidRPr="006A5DB4" w:rsidRDefault="00291AF8" w:rsidP="00291AF8">
      <w:r w:rsidRPr="006A5DB4">
        <w:t>Sky has annual revenues of over £11 billion and is Europe's leading investor in television content with a combined programming budget of £4.9 billion. The group employs 30,000 people and is listed on the London Stock Exchange (SKY).</w:t>
      </w:r>
    </w:p>
    <w:p w14:paraId="6539CBE0" w14:textId="77777777" w:rsidR="00291AF8" w:rsidRPr="006A5DB4" w:rsidRDefault="00291AF8" w:rsidP="00291AF8"/>
    <w:p w14:paraId="754F3A65" w14:textId="77777777" w:rsidR="00291AF8" w:rsidRPr="006A5DB4" w:rsidRDefault="00291AF8" w:rsidP="00291AF8">
      <w:r w:rsidRPr="006A5DB4">
        <w:t>For more information visit www.sky.com/corporate</w:t>
      </w:r>
    </w:p>
    <w:p w14:paraId="2A0E3D5A" w14:textId="77777777" w:rsidR="00291AF8" w:rsidRPr="00C76C5B" w:rsidRDefault="00291AF8" w:rsidP="009B7CD2">
      <w:pPr>
        <w:jc w:val="both"/>
      </w:pPr>
    </w:p>
    <w:p w14:paraId="06E3DE2F" w14:textId="0099A598" w:rsidR="009B7CD2" w:rsidRPr="00C76C5B" w:rsidRDefault="00291AF8" w:rsidP="00C76C5B">
      <w:pPr>
        <w:rPr>
          <w:b/>
        </w:rPr>
      </w:pPr>
      <w:r>
        <w:rPr>
          <w:b/>
        </w:rPr>
        <w:t xml:space="preserve">AirTies </w:t>
      </w:r>
      <w:r w:rsidR="00E82247">
        <w:rPr>
          <w:b/>
        </w:rPr>
        <w:t>Media</w:t>
      </w:r>
      <w:r w:rsidR="00E82247" w:rsidRPr="009B7CD2">
        <w:rPr>
          <w:b/>
        </w:rPr>
        <w:t xml:space="preserve"> </w:t>
      </w:r>
      <w:r w:rsidR="009B7CD2" w:rsidRPr="009B7CD2">
        <w:rPr>
          <w:b/>
        </w:rPr>
        <w:t>Contact</w:t>
      </w:r>
      <w:r>
        <w:rPr>
          <w:b/>
        </w:rPr>
        <w:t>s</w:t>
      </w:r>
      <w:r w:rsidR="009B7CD2" w:rsidRPr="009B7CD2">
        <w:rPr>
          <w:b/>
        </w:rPr>
        <w:t>:</w:t>
      </w:r>
    </w:p>
    <w:p w14:paraId="6ECF6A3E" w14:textId="6CDB3697" w:rsidR="009B7CD2" w:rsidRDefault="009B7CD2" w:rsidP="00C76C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23E96" w14:paraId="1FAC1822" w14:textId="77777777" w:rsidTr="00723E96">
        <w:tc>
          <w:tcPr>
            <w:tcW w:w="4621" w:type="dxa"/>
          </w:tcPr>
          <w:p w14:paraId="5ACD058C" w14:textId="77777777" w:rsidR="00723E96" w:rsidRDefault="00723E96" w:rsidP="00723E96">
            <w:r>
              <w:t>Europe/Asia/MENA Media Contact:</w:t>
            </w:r>
          </w:p>
          <w:p w14:paraId="065AA002" w14:textId="77777777" w:rsidR="00723E96" w:rsidRPr="00C76C5B" w:rsidRDefault="00723E96" w:rsidP="00723E96">
            <w:r w:rsidRPr="00C76C5B">
              <w:t>Marta Twardowska</w:t>
            </w:r>
            <w:r w:rsidRPr="00C76C5B">
              <w:br/>
              <w:t>WolfPack Communications</w:t>
            </w:r>
            <w:r>
              <w:t xml:space="preserve"> for AirTies</w:t>
            </w:r>
            <w:r w:rsidRPr="00C76C5B">
              <w:br/>
              <w:t>Tel: +31 6 21 18 45 85</w:t>
            </w:r>
            <w:r w:rsidRPr="00C76C5B">
              <w:br/>
              <w:t xml:space="preserve">Email: </w:t>
            </w:r>
            <w:hyperlink r:id="rId12" w:history="1">
              <w:r w:rsidRPr="00C76C5B">
                <w:rPr>
                  <w:rStyle w:val="Hyperlink"/>
                </w:rPr>
                <w:t>marta@wolfpackcoms.com</w:t>
              </w:r>
            </w:hyperlink>
            <w:r w:rsidRPr="00C76C5B">
              <w:t xml:space="preserve"> </w:t>
            </w:r>
          </w:p>
          <w:p w14:paraId="20F565C4" w14:textId="77777777" w:rsidR="00723E96" w:rsidRDefault="00723E96" w:rsidP="00C76C5B"/>
        </w:tc>
        <w:tc>
          <w:tcPr>
            <w:tcW w:w="4621" w:type="dxa"/>
          </w:tcPr>
          <w:p w14:paraId="4694CAB0" w14:textId="77777777" w:rsidR="00723E96" w:rsidRPr="006A5DB4" w:rsidRDefault="00723E96" w:rsidP="00723E96">
            <w:r w:rsidRPr="006A5DB4">
              <w:t>North American Media Contacts:</w:t>
            </w:r>
          </w:p>
          <w:p w14:paraId="55309914" w14:textId="77777777" w:rsidR="00723E96" w:rsidRPr="006A5DB4" w:rsidRDefault="00723E96" w:rsidP="00723E96">
            <w:r w:rsidRPr="006A5DB4">
              <w:t xml:space="preserve">Stacy Mitchell or Jeremy Pemble </w:t>
            </w:r>
          </w:p>
          <w:p w14:paraId="446D779F" w14:textId="77777777" w:rsidR="00723E96" w:rsidRPr="006A5DB4" w:rsidRDefault="00723E96" w:rsidP="00723E96">
            <w:r w:rsidRPr="006A5DB4">
              <w:t>JLM Partners for AirTies</w:t>
            </w:r>
          </w:p>
          <w:p w14:paraId="3692E30F" w14:textId="77777777" w:rsidR="00723E96" w:rsidRPr="006A5DB4" w:rsidRDefault="00723E96" w:rsidP="00723E96">
            <w:r w:rsidRPr="006A5DB4">
              <w:t>Tel: +1-206-381-3600</w:t>
            </w:r>
          </w:p>
          <w:p w14:paraId="3C1D7730" w14:textId="77777777" w:rsidR="00723E96" w:rsidRPr="006A5DB4" w:rsidRDefault="00723E96" w:rsidP="00723E96">
            <w:r w:rsidRPr="006A5DB4">
              <w:t xml:space="preserve">Email: </w:t>
            </w:r>
            <w:hyperlink r:id="rId13" w:history="1">
              <w:r w:rsidRPr="006A5DB4">
                <w:rPr>
                  <w:rStyle w:val="Hyperlink"/>
                </w:rPr>
                <w:t>JLM_AirTies_PR@jlmpartners.com</w:t>
              </w:r>
            </w:hyperlink>
          </w:p>
          <w:p w14:paraId="014DC5DB" w14:textId="77777777" w:rsidR="00723E96" w:rsidRDefault="00723E96" w:rsidP="00C76C5B"/>
        </w:tc>
      </w:tr>
    </w:tbl>
    <w:p w14:paraId="4E2FF783" w14:textId="77777777" w:rsidR="00723E96" w:rsidRPr="00C76C5B" w:rsidRDefault="00723E96" w:rsidP="00C76C5B"/>
    <w:p w14:paraId="0D4C2D90" w14:textId="77777777" w:rsidR="00A41EE4" w:rsidRPr="006A5DB4" w:rsidRDefault="00A41EE4" w:rsidP="00723E96"/>
    <w:sectPr w:rsidR="00A41EE4" w:rsidRPr="006A5DB4">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E7529" w14:textId="77777777" w:rsidR="00291AF8" w:rsidRDefault="00291AF8" w:rsidP="00921FB2">
      <w:r>
        <w:separator/>
      </w:r>
    </w:p>
  </w:endnote>
  <w:endnote w:type="continuationSeparator" w:id="0">
    <w:p w14:paraId="21D9ECFC" w14:textId="77777777" w:rsidR="00291AF8" w:rsidRDefault="00291AF8" w:rsidP="0092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1CEE" w14:textId="77777777" w:rsidR="00291AF8" w:rsidRDefault="00291AF8" w:rsidP="00A01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425FE" w14:textId="77777777" w:rsidR="00291AF8" w:rsidRDefault="00291AF8" w:rsidP="00723E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FA237" w14:textId="77777777" w:rsidR="00291AF8" w:rsidRDefault="00291AF8" w:rsidP="00A01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72E">
      <w:rPr>
        <w:rStyle w:val="PageNumber"/>
        <w:noProof/>
      </w:rPr>
      <w:t>1</w:t>
    </w:r>
    <w:r>
      <w:rPr>
        <w:rStyle w:val="PageNumber"/>
      </w:rPr>
      <w:fldChar w:fldCharType="end"/>
    </w:r>
  </w:p>
  <w:p w14:paraId="790365DD" w14:textId="75F5A37A" w:rsidR="00291AF8" w:rsidRPr="00EE4477" w:rsidRDefault="00291AF8" w:rsidP="00A015E4">
    <w:pPr>
      <w:pStyle w:val="Footer"/>
      <w:rPr>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1EB0F" w14:textId="77777777" w:rsidR="00291AF8" w:rsidRDefault="00291AF8" w:rsidP="00921FB2">
      <w:r>
        <w:separator/>
      </w:r>
    </w:p>
  </w:footnote>
  <w:footnote w:type="continuationSeparator" w:id="0">
    <w:p w14:paraId="0AC506F7" w14:textId="77777777" w:rsidR="00291AF8" w:rsidRDefault="00291AF8" w:rsidP="00921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31A05" w14:textId="06BBF5A3" w:rsidR="00291AF8" w:rsidRDefault="00291AF8">
    <w:pPr>
      <w:pStyle w:val="Header"/>
    </w:pPr>
    <w:r w:rsidRPr="007C6C96">
      <w:rPr>
        <w:noProof/>
        <w:lang w:val="tr-TR" w:eastAsia="tr-TR"/>
      </w:rPr>
      <w:drawing>
        <wp:anchor distT="57150" distB="57150" distL="57150" distR="57150" simplePos="0" relativeHeight="251660288" behindDoc="0" locked="0" layoutInCell="1" allowOverlap="1" wp14:anchorId="5526A137" wp14:editId="53904CB2">
          <wp:simplePos x="0" y="0"/>
          <wp:positionH relativeFrom="column">
            <wp:posOffset>24130</wp:posOffset>
          </wp:positionH>
          <wp:positionV relativeFrom="line">
            <wp:posOffset>-156845</wp:posOffset>
          </wp:positionV>
          <wp:extent cx="1934845" cy="379730"/>
          <wp:effectExtent l="0" t="0" r="0" b="1270"/>
          <wp:wrapNone/>
          <wp:docPr id="3" name="officeArt object" descr="AirTiesYeniLogo"/>
          <wp:cNvGraphicFramePr/>
          <a:graphic xmlns:a="http://schemas.openxmlformats.org/drawingml/2006/main">
            <a:graphicData uri="http://schemas.openxmlformats.org/drawingml/2006/picture">
              <pic:pic xmlns:pic="http://schemas.openxmlformats.org/drawingml/2006/picture">
                <pic:nvPicPr>
                  <pic:cNvPr id="1073741825" name="image1.jpg" descr="AirTiesYeniLogo"/>
                  <pic:cNvPicPr/>
                </pic:nvPicPr>
                <pic:blipFill>
                  <a:blip r:embed="rId1">
                    <a:extLst/>
                  </a:blip>
                  <a:stretch>
                    <a:fillRect/>
                  </a:stretch>
                </pic:blipFill>
                <pic:spPr>
                  <a:xfrm>
                    <a:off x="0" y="0"/>
                    <a:ext cx="1934845" cy="3797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Helvetica" w:hAnsi="Helvetica" w:cs="Helvetica"/>
        <w:noProof/>
        <w:sz w:val="24"/>
        <w:szCs w:val="24"/>
        <w:lang w:val="tr-TR" w:eastAsia="tr-TR"/>
      </w:rPr>
      <w:drawing>
        <wp:anchor distT="0" distB="0" distL="114300" distR="114300" simplePos="0" relativeHeight="251658240" behindDoc="0" locked="0" layoutInCell="1" allowOverlap="1" wp14:anchorId="69FF3A3C" wp14:editId="73CB267C">
          <wp:simplePos x="0" y="0"/>
          <wp:positionH relativeFrom="column">
            <wp:posOffset>4744720</wp:posOffset>
          </wp:positionH>
          <wp:positionV relativeFrom="paragraph">
            <wp:posOffset>-297815</wp:posOffset>
          </wp:positionV>
          <wp:extent cx="918845" cy="5759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57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F9"/>
    <w:rsid w:val="0004156C"/>
    <w:rsid w:val="0009159F"/>
    <w:rsid w:val="00095D9A"/>
    <w:rsid w:val="000C159C"/>
    <w:rsid w:val="000C50F9"/>
    <w:rsid w:val="000F4B3F"/>
    <w:rsid w:val="001629EF"/>
    <w:rsid w:val="00187D20"/>
    <w:rsid w:val="001E45D7"/>
    <w:rsid w:val="001F77F6"/>
    <w:rsid w:val="002121C3"/>
    <w:rsid w:val="002345A0"/>
    <w:rsid w:val="002659B3"/>
    <w:rsid w:val="00291AF8"/>
    <w:rsid w:val="002A369D"/>
    <w:rsid w:val="002D5C6C"/>
    <w:rsid w:val="002F3A1C"/>
    <w:rsid w:val="002F7DE6"/>
    <w:rsid w:val="00336803"/>
    <w:rsid w:val="003411B9"/>
    <w:rsid w:val="00360A8F"/>
    <w:rsid w:val="00375ABC"/>
    <w:rsid w:val="003829E6"/>
    <w:rsid w:val="003C6385"/>
    <w:rsid w:val="003D2DA0"/>
    <w:rsid w:val="003E5FE6"/>
    <w:rsid w:val="00444F56"/>
    <w:rsid w:val="0046096F"/>
    <w:rsid w:val="00465AB9"/>
    <w:rsid w:val="00470880"/>
    <w:rsid w:val="004717F0"/>
    <w:rsid w:val="004E0DEA"/>
    <w:rsid w:val="00540E30"/>
    <w:rsid w:val="0055798B"/>
    <w:rsid w:val="005848EF"/>
    <w:rsid w:val="005D513E"/>
    <w:rsid w:val="006049DD"/>
    <w:rsid w:val="006728AD"/>
    <w:rsid w:val="006804C2"/>
    <w:rsid w:val="006A5DB4"/>
    <w:rsid w:val="006C5702"/>
    <w:rsid w:val="006D7670"/>
    <w:rsid w:val="006F68D3"/>
    <w:rsid w:val="00703AE1"/>
    <w:rsid w:val="00705BE0"/>
    <w:rsid w:val="00710F8A"/>
    <w:rsid w:val="00723E96"/>
    <w:rsid w:val="00747850"/>
    <w:rsid w:val="007643DE"/>
    <w:rsid w:val="00793DCC"/>
    <w:rsid w:val="007A1903"/>
    <w:rsid w:val="007B1503"/>
    <w:rsid w:val="007E235C"/>
    <w:rsid w:val="00825905"/>
    <w:rsid w:val="00833B59"/>
    <w:rsid w:val="00880FBC"/>
    <w:rsid w:val="00921FB2"/>
    <w:rsid w:val="00937E3E"/>
    <w:rsid w:val="00952B65"/>
    <w:rsid w:val="009562AA"/>
    <w:rsid w:val="009B7CD2"/>
    <w:rsid w:val="009C40DB"/>
    <w:rsid w:val="009E0961"/>
    <w:rsid w:val="009E2CF9"/>
    <w:rsid w:val="009E7FDB"/>
    <w:rsid w:val="009F7066"/>
    <w:rsid w:val="00A015E4"/>
    <w:rsid w:val="00A16C17"/>
    <w:rsid w:val="00A20E16"/>
    <w:rsid w:val="00A36AFD"/>
    <w:rsid w:val="00A41EE4"/>
    <w:rsid w:val="00A432FE"/>
    <w:rsid w:val="00A5249F"/>
    <w:rsid w:val="00A9372E"/>
    <w:rsid w:val="00B443AF"/>
    <w:rsid w:val="00B44C93"/>
    <w:rsid w:val="00B52A0B"/>
    <w:rsid w:val="00BB731A"/>
    <w:rsid w:val="00BE44C6"/>
    <w:rsid w:val="00BF67FB"/>
    <w:rsid w:val="00C255DD"/>
    <w:rsid w:val="00C712FB"/>
    <w:rsid w:val="00C76C5B"/>
    <w:rsid w:val="00C86DFF"/>
    <w:rsid w:val="00CA0C8C"/>
    <w:rsid w:val="00CB64E7"/>
    <w:rsid w:val="00D000FF"/>
    <w:rsid w:val="00D17E49"/>
    <w:rsid w:val="00D542A5"/>
    <w:rsid w:val="00D673D8"/>
    <w:rsid w:val="00DC4A0A"/>
    <w:rsid w:val="00DD29F6"/>
    <w:rsid w:val="00DD546D"/>
    <w:rsid w:val="00E00FD0"/>
    <w:rsid w:val="00E358E6"/>
    <w:rsid w:val="00E446AF"/>
    <w:rsid w:val="00E6330B"/>
    <w:rsid w:val="00E82247"/>
    <w:rsid w:val="00EB572A"/>
    <w:rsid w:val="00EB717F"/>
    <w:rsid w:val="00ED0970"/>
    <w:rsid w:val="00EE4477"/>
    <w:rsid w:val="00EF003A"/>
    <w:rsid w:val="00EF2FE3"/>
    <w:rsid w:val="00EF305B"/>
    <w:rsid w:val="00F2143E"/>
    <w:rsid w:val="00FB06AE"/>
    <w:rsid w:val="00FB0B31"/>
    <w:rsid w:val="00FC2B02"/>
    <w:rsid w:val="00FE06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5175E5"/>
  <w15:docId w15:val="{48B02358-E107-452C-A841-89FCE974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0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AE1"/>
    <w:rPr>
      <w:rFonts w:ascii="Lucida Grande" w:hAnsi="Lucida Grande" w:cs="Lucida Grande"/>
      <w:sz w:val="18"/>
      <w:szCs w:val="18"/>
    </w:rPr>
  </w:style>
  <w:style w:type="character" w:styleId="CommentReference">
    <w:name w:val="annotation reference"/>
    <w:basedOn w:val="DefaultParagraphFont"/>
    <w:uiPriority w:val="99"/>
    <w:semiHidden/>
    <w:unhideWhenUsed/>
    <w:rsid w:val="002345A0"/>
    <w:rPr>
      <w:sz w:val="18"/>
      <w:szCs w:val="18"/>
    </w:rPr>
  </w:style>
  <w:style w:type="paragraph" w:styleId="CommentText">
    <w:name w:val="annotation text"/>
    <w:basedOn w:val="Normal"/>
    <w:link w:val="CommentTextChar"/>
    <w:uiPriority w:val="99"/>
    <w:semiHidden/>
    <w:unhideWhenUsed/>
    <w:rsid w:val="002345A0"/>
    <w:rPr>
      <w:sz w:val="24"/>
      <w:szCs w:val="24"/>
    </w:rPr>
  </w:style>
  <w:style w:type="character" w:customStyle="1" w:styleId="CommentTextChar">
    <w:name w:val="Comment Text Char"/>
    <w:basedOn w:val="DefaultParagraphFont"/>
    <w:link w:val="CommentText"/>
    <w:uiPriority w:val="99"/>
    <w:semiHidden/>
    <w:rsid w:val="002345A0"/>
    <w:rPr>
      <w:sz w:val="24"/>
      <w:szCs w:val="24"/>
    </w:rPr>
  </w:style>
  <w:style w:type="paragraph" w:styleId="CommentSubject">
    <w:name w:val="annotation subject"/>
    <w:basedOn w:val="CommentText"/>
    <w:next w:val="CommentText"/>
    <w:link w:val="CommentSubjectChar"/>
    <w:uiPriority w:val="99"/>
    <w:semiHidden/>
    <w:unhideWhenUsed/>
    <w:rsid w:val="002345A0"/>
    <w:rPr>
      <w:b/>
      <w:bCs/>
      <w:sz w:val="20"/>
      <w:szCs w:val="20"/>
    </w:rPr>
  </w:style>
  <w:style w:type="character" w:customStyle="1" w:styleId="CommentSubjectChar">
    <w:name w:val="Comment Subject Char"/>
    <w:basedOn w:val="CommentTextChar"/>
    <w:link w:val="CommentSubject"/>
    <w:uiPriority w:val="99"/>
    <w:semiHidden/>
    <w:rsid w:val="002345A0"/>
    <w:rPr>
      <w:b/>
      <w:bCs/>
      <w:sz w:val="20"/>
      <w:szCs w:val="20"/>
    </w:rPr>
  </w:style>
  <w:style w:type="paragraph" w:styleId="Revision">
    <w:name w:val="Revision"/>
    <w:hidden/>
    <w:uiPriority w:val="99"/>
    <w:semiHidden/>
    <w:rsid w:val="002345A0"/>
    <w:pPr>
      <w:spacing w:after="0" w:line="240" w:lineRule="auto"/>
    </w:pPr>
  </w:style>
  <w:style w:type="character" w:styleId="Hyperlink">
    <w:name w:val="Hyperlink"/>
    <w:basedOn w:val="DefaultParagraphFont"/>
    <w:uiPriority w:val="99"/>
    <w:unhideWhenUsed/>
    <w:rsid w:val="007A1903"/>
    <w:rPr>
      <w:color w:val="0563C1" w:themeColor="hyperlink"/>
      <w:u w:val="single"/>
    </w:rPr>
  </w:style>
  <w:style w:type="character" w:styleId="FollowedHyperlink">
    <w:name w:val="FollowedHyperlink"/>
    <w:basedOn w:val="DefaultParagraphFont"/>
    <w:uiPriority w:val="99"/>
    <w:semiHidden/>
    <w:unhideWhenUsed/>
    <w:rsid w:val="007A1903"/>
    <w:rPr>
      <w:color w:val="954F72" w:themeColor="followedHyperlink"/>
      <w:u w:val="single"/>
    </w:rPr>
  </w:style>
  <w:style w:type="paragraph" w:styleId="Header">
    <w:name w:val="header"/>
    <w:basedOn w:val="Normal"/>
    <w:link w:val="HeaderChar"/>
    <w:uiPriority w:val="99"/>
    <w:unhideWhenUsed/>
    <w:rsid w:val="00921FB2"/>
    <w:pPr>
      <w:tabs>
        <w:tab w:val="center" w:pos="4153"/>
        <w:tab w:val="right" w:pos="8306"/>
      </w:tabs>
    </w:pPr>
  </w:style>
  <w:style w:type="character" w:customStyle="1" w:styleId="HeaderChar">
    <w:name w:val="Header Char"/>
    <w:basedOn w:val="DefaultParagraphFont"/>
    <w:link w:val="Header"/>
    <w:uiPriority w:val="99"/>
    <w:rsid w:val="00921FB2"/>
  </w:style>
  <w:style w:type="paragraph" w:styleId="Footer">
    <w:name w:val="footer"/>
    <w:basedOn w:val="Normal"/>
    <w:link w:val="FooterChar"/>
    <w:uiPriority w:val="99"/>
    <w:unhideWhenUsed/>
    <w:rsid w:val="00921FB2"/>
    <w:pPr>
      <w:tabs>
        <w:tab w:val="center" w:pos="4153"/>
        <w:tab w:val="right" w:pos="8306"/>
      </w:tabs>
    </w:pPr>
  </w:style>
  <w:style w:type="character" w:customStyle="1" w:styleId="FooterChar">
    <w:name w:val="Footer Char"/>
    <w:basedOn w:val="DefaultParagraphFont"/>
    <w:link w:val="Footer"/>
    <w:uiPriority w:val="99"/>
    <w:rsid w:val="00921FB2"/>
  </w:style>
  <w:style w:type="character" w:styleId="PageNumber">
    <w:name w:val="page number"/>
    <w:basedOn w:val="DefaultParagraphFont"/>
    <w:uiPriority w:val="99"/>
    <w:semiHidden/>
    <w:unhideWhenUsed/>
    <w:rsid w:val="00A015E4"/>
  </w:style>
  <w:style w:type="table" w:styleId="TableGrid">
    <w:name w:val="Table Grid"/>
    <w:basedOn w:val="TableNormal"/>
    <w:uiPriority w:val="39"/>
    <w:rsid w:val="00723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6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com/" TargetMode="External"/><Relationship Id="rId13" Type="http://schemas.openxmlformats.org/officeDocument/2006/relationships/hyperlink" Target="mailto:JLM_AirTies_PR@jlmpartner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rties.com/" TargetMode="External"/><Relationship Id="rId12" Type="http://schemas.openxmlformats.org/officeDocument/2006/relationships/hyperlink" Target="mailto:marta@wolfpackcom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irT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irties.com" TargetMode="External"/><Relationship Id="rId4" Type="http://schemas.openxmlformats.org/officeDocument/2006/relationships/webSettings" Target="webSettings.xml"/><Relationship Id="rId9" Type="http://schemas.openxmlformats.org/officeDocument/2006/relationships/hyperlink" Target="https://corporate.sky.com/media-centre/skyq/press-releases/2015/introducing-sky-q-a-whole-new-way-of-watching-t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Challinor</dc:creator>
  <cp:lastModifiedBy>Zeynep Ozkasim</cp:lastModifiedBy>
  <cp:revision>4</cp:revision>
  <cp:lastPrinted>2015-12-30T17:45:00Z</cp:lastPrinted>
  <dcterms:created xsi:type="dcterms:W3CDTF">2016-01-19T15:43:00Z</dcterms:created>
  <dcterms:modified xsi:type="dcterms:W3CDTF">2016-01-25T11:47:00Z</dcterms:modified>
</cp:coreProperties>
</file>