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D495" w14:textId="77777777" w:rsidR="009B2B5D" w:rsidRDefault="009B2B5D" w:rsidP="009B2B5D">
      <w:pPr>
        <w:jc w:val="both"/>
        <w:rPr>
          <w:i/>
        </w:rPr>
      </w:pPr>
      <w:bookmarkStart w:id="0" w:name="_GoBack"/>
      <w:bookmarkEnd w:id="0"/>
    </w:p>
    <w:p w14:paraId="60D193E0" w14:textId="607B387E" w:rsidR="00C76C5B" w:rsidRPr="00DC6D7E" w:rsidRDefault="00CD24E0" w:rsidP="009B2B5D">
      <w:pPr>
        <w:pStyle w:val="Heading1"/>
        <w:jc w:val="center"/>
        <w:rPr>
          <w:rFonts w:asciiTheme="minorHAnsi" w:hAnsiTheme="minorHAnsi"/>
          <w:color w:val="auto"/>
          <w:sz w:val="36"/>
          <w:szCs w:val="36"/>
        </w:rPr>
      </w:pPr>
      <w:r w:rsidRPr="00DC6D7E">
        <w:rPr>
          <w:rFonts w:asciiTheme="minorHAnsi" w:hAnsiTheme="minorHAnsi"/>
          <w:color w:val="auto"/>
          <w:sz w:val="36"/>
          <w:szCs w:val="36"/>
        </w:rPr>
        <w:t xml:space="preserve">AirTies </w:t>
      </w:r>
      <w:r w:rsidR="002F208C" w:rsidRPr="00DC6D7E">
        <w:rPr>
          <w:rFonts w:asciiTheme="minorHAnsi" w:hAnsiTheme="minorHAnsi"/>
          <w:color w:val="auto"/>
          <w:sz w:val="36"/>
          <w:szCs w:val="36"/>
        </w:rPr>
        <w:t>A</w:t>
      </w:r>
      <w:r w:rsidRPr="00DC6D7E">
        <w:rPr>
          <w:rFonts w:asciiTheme="minorHAnsi" w:hAnsiTheme="minorHAnsi"/>
          <w:color w:val="auto"/>
          <w:sz w:val="36"/>
          <w:szCs w:val="36"/>
        </w:rPr>
        <w:t xml:space="preserve">nnounces </w:t>
      </w:r>
      <w:r w:rsidR="002F208C" w:rsidRPr="00DC6D7E">
        <w:rPr>
          <w:rFonts w:asciiTheme="minorHAnsi" w:hAnsiTheme="minorHAnsi"/>
          <w:color w:val="auto"/>
          <w:sz w:val="36"/>
          <w:szCs w:val="36"/>
        </w:rPr>
        <w:t xml:space="preserve">Hybrid </w:t>
      </w:r>
      <w:r w:rsidR="004A75C7" w:rsidRPr="00DC6D7E">
        <w:rPr>
          <w:rFonts w:asciiTheme="minorHAnsi" w:hAnsiTheme="minorHAnsi"/>
          <w:color w:val="auto"/>
          <w:sz w:val="36"/>
          <w:szCs w:val="36"/>
        </w:rPr>
        <w:t>M</w:t>
      </w:r>
      <w:r w:rsidRPr="00DC6D7E">
        <w:rPr>
          <w:rFonts w:asciiTheme="minorHAnsi" w:hAnsiTheme="minorHAnsi"/>
          <w:color w:val="auto"/>
          <w:sz w:val="36"/>
          <w:szCs w:val="36"/>
        </w:rPr>
        <w:t xml:space="preserve">esh </w:t>
      </w:r>
      <w:r w:rsidR="002F208C" w:rsidRPr="00DC6D7E">
        <w:rPr>
          <w:rFonts w:asciiTheme="minorHAnsi" w:hAnsiTheme="minorHAnsi"/>
          <w:color w:val="auto"/>
          <w:sz w:val="36"/>
          <w:szCs w:val="36"/>
        </w:rPr>
        <w:t>S</w:t>
      </w:r>
      <w:r w:rsidRPr="00DC6D7E">
        <w:rPr>
          <w:rFonts w:asciiTheme="minorHAnsi" w:hAnsiTheme="minorHAnsi"/>
          <w:color w:val="auto"/>
          <w:sz w:val="36"/>
          <w:szCs w:val="36"/>
        </w:rPr>
        <w:t>oftware</w:t>
      </w:r>
      <w:r w:rsidR="004A75C7" w:rsidRPr="00DC6D7E">
        <w:rPr>
          <w:rFonts w:asciiTheme="minorHAnsi" w:hAnsiTheme="minorHAnsi"/>
          <w:color w:val="auto"/>
          <w:sz w:val="36"/>
          <w:szCs w:val="36"/>
        </w:rPr>
        <w:t xml:space="preserve"> </w:t>
      </w:r>
      <w:r w:rsidR="002F208C" w:rsidRPr="00DC6D7E">
        <w:rPr>
          <w:rFonts w:asciiTheme="minorHAnsi" w:hAnsiTheme="minorHAnsi"/>
          <w:color w:val="auto"/>
          <w:sz w:val="36"/>
          <w:szCs w:val="36"/>
        </w:rPr>
        <w:t>C</w:t>
      </w:r>
      <w:r w:rsidRPr="00DC6D7E">
        <w:rPr>
          <w:rFonts w:asciiTheme="minorHAnsi" w:hAnsiTheme="minorHAnsi"/>
          <w:color w:val="auto"/>
          <w:sz w:val="36"/>
          <w:szCs w:val="36"/>
        </w:rPr>
        <w:t>ombin</w:t>
      </w:r>
      <w:r w:rsidR="004A75C7" w:rsidRPr="00DC6D7E">
        <w:rPr>
          <w:rFonts w:asciiTheme="minorHAnsi" w:hAnsiTheme="minorHAnsi"/>
          <w:color w:val="auto"/>
          <w:sz w:val="36"/>
          <w:szCs w:val="36"/>
        </w:rPr>
        <w:t>ing</w:t>
      </w:r>
      <w:r w:rsidRPr="00DC6D7E">
        <w:rPr>
          <w:rFonts w:asciiTheme="minorHAnsi" w:hAnsiTheme="minorHAnsi"/>
          <w:color w:val="auto"/>
          <w:sz w:val="36"/>
          <w:szCs w:val="36"/>
        </w:rPr>
        <w:t xml:space="preserve"> Wi-Fi and </w:t>
      </w:r>
      <w:r w:rsidR="002F208C" w:rsidRPr="00DC6D7E">
        <w:rPr>
          <w:rFonts w:asciiTheme="minorHAnsi" w:hAnsiTheme="minorHAnsi"/>
          <w:color w:val="auto"/>
          <w:sz w:val="36"/>
          <w:szCs w:val="36"/>
        </w:rPr>
        <w:t>Wired Home Networks</w:t>
      </w:r>
    </w:p>
    <w:p w14:paraId="172EAD7D" w14:textId="42255E93" w:rsidR="000C50F9" w:rsidRPr="00DC6D7E" w:rsidRDefault="00E47879" w:rsidP="00DC6D7E">
      <w:pPr>
        <w:pStyle w:val="Heading2"/>
        <w:jc w:val="center"/>
        <w:rPr>
          <w:rFonts w:asciiTheme="minorHAnsi" w:hAnsiTheme="minorHAnsi"/>
          <w:b w:val="0"/>
          <w:i/>
          <w:color w:val="auto"/>
          <w:sz w:val="24"/>
          <w:szCs w:val="24"/>
          <w:u w:color="453CCC"/>
          <w:lang w:val="en-US"/>
        </w:rPr>
      </w:pPr>
      <w:r w:rsidRPr="00DC6D7E">
        <w:rPr>
          <w:rFonts w:asciiTheme="minorHAnsi" w:hAnsiTheme="minorHAnsi"/>
          <w:b w:val="0"/>
          <w:i/>
          <w:color w:val="auto"/>
          <w:sz w:val="24"/>
          <w:szCs w:val="24"/>
          <w:u w:color="453CCC"/>
          <w:lang w:val="en-US"/>
        </w:rPr>
        <w:t xml:space="preserve">Operator devices </w:t>
      </w:r>
      <w:r w:rsidR="00CD24E0" w:rsidRPr="00DC6D7E">
        <w:rPr>
          <w:rFonts w:asciiTheme="minorHAnsi" w:hAnsiTheme="minorHAnsi"/>
          <w:b w:val="0"/>
          <w:i/>
          <w:color w:val="auto"/>
          <w:sz w:val="24"/>
          <w:szCs w:val="24"/>
          <w:u w:color="453CCC"/>
          <w:lang w:val="en-US"/>
        </w:rPr>
        <w:t xml:space="preserve">can </w:t>
      </w:r>
      <w:r w:rsidRPr="00DC6D7E">
        <w:rPr>
          <w:rFonts w:asciiTheme="minorHAnsi" w:hAnsiTheme="minorHAnsi"/>
          <w:b w:val="0"/>
          <w:i/>
          <w:color w:val="auto"/>
          <w:sz w:val="24"/>
          <w:szCs w:val="24"/>
          <w:u w:color="453CCC"/>
          <w:lang w:val="en-US"/>
        </w:rPr>
        <w:t xml:space="preserve">become smart Access Points </w:t>
      </w:r>
      <w:r w:rsidR="00CD24E0" w:rsidRPr="00DC6D7E">
        <w:rPr>
          <w:rFonts w:asciiTheme="minorHAnsi" w:hAnsiTheme="minorHAnsi"/>
          <w:b w:val="0"/>
          <w:i/>
          <w:color w:val="auto"/>
          <w:sz w:val="24"/>
          <w:szCs w:val="24"/>
          <w:u w:color="453CCC"/>
          <w:lang w:val="en-US"/>
        </w:rPr>
        <w:t xml:space="preserve">utilizing </w:t>
      </w:r>
      <w:r w:rsidRPr="00DC6D7E">
        <w:rPr>
          <w:rFonts w:asciiTheme="minorHAnsi" w:hAnsiTheme="minorHAnsi"/>
          <w:b w:val="0"/>
          <w:i/>
          <w:color w:val="auto"/>
          <w:sz w:val="24"/>
          <w:szCs w:val="24"/>
          <w:u w:color="453CCC"/>
          <w:lang w:val="en-US"/>
        </w:rPr>
        <w:t xml:space="preserve">the best of Wi-Fi, PLC, MoCA and Ethernet for </w:t>
      </w:r>
      <w:r w:rsidR="00056A72" w:rsidRPr="00DC6D7E">
        <w:rPr>
          <w:rFonts w:asciiTheme="minorHAnsi" w:hAnsiTheme="minorHAnsi"/>
          <w:b w:val="0"/>
          <w:i/>
          <w:color w:val="auto"/>
          <w:sz w:val="24"/>
          <w:szCs w:val="24"/>
          <w:u w:color="453CCC"/>
          <w:lang w:val="en-US"/>
        </w:rPr>
        <w:t xml:space="preserve">next-generation </w:t>
      </w:r>
      <w:r w:rsidRPr="00DC6D7E">
        <w:rPr>
          <w:rFonts w:asciiTheme="minorHAnsi" w:hAnsiTheme="minorHAnsi"/>
          <w:b w:val="0"/>
          <w:i/>
          <w:color w:val="auto"/>
          <w:sz w:val="24"/>
          <w:szCs w:val="24"/>
          <w:u w:color="453CCC"/>
          <w:lang w:val="en-US"/>
        </w:rPr>
        <w:t>in-home video distribution and ISP services.</w:t>
      </w:r>
    </w:p>
    <w:p w14:paraId="7EDB8BD3" w14:textId="77777777" w:rsidR="00723E96" w:rsidRPr="00DC6D7E" w:rsidRDefault="00723E96" w:rsidP="0055798B">
      <w:pPr>
        <w:jc w:val="both"/>
        <w:rPr>
          <w:i/>
          <w:sz w:val="24"/>
          <w:szCs w:val="24"/>
        </w:rPr>
      </w:pPr>
    </w:p>
    <w:p w14:paraId="63981AB7" w14:textId="47AF57F8" w:rsidR="00422202" w:rsidRDefault="00C76C5B" w:rsidP="00E47879">
      <w:pPr>
        <w:rPr>
          <w:u w:color="453CCC"/>
          <w:lang w:val="en-US"/>
        </w:rPr>
      </w:pPr>
      <w:r>
        <w:rPr>
          <w:b/>
        </w:rPr>
        <w:t xml:space="preserve">ISTANBUL, Turkey </w:t>
      </w:r>
      <w:r w:rsidR="00A41EE4">
        <w:rPr>
          <w:b/>
        </w:rPr>
        <w:t>–</w:t>
      </w:r>
      <w:r w:rsidR="00C712FB" w:rsidRPr="00C76C5B">
        <w:rPr>
          <w:b/>
        </w:rPr>
        <w:t xml:space="preserve"> </w:t>
      </w:r>
      <w:r w:rsidR="00A015E4">
        <w:rPr>
          <w:b/>
        </w:rPr>
        <w:t>26</w:t>
      </w:r>
      <w:r w:rsidR="00A015E4" w:rsidRPr="00EE4477">
        <w:rPr>
          <w:b/>
          <w:vertAlign w:val="superscript"/>
        </w:rPr>
        <w:t>th</w:t>
      </w:r>
      <w:r w:rsidR="00A015E4">
        <w:rPr>
          <w:b/>
        </w:rPr>
        <w:t xml:space="preserve"> </w:t>
      </w:r>
      <w:r w:rsidR="00A41EE4">
        <w:rPr>
          <w:b/>
        </w:rPr>
        <w:t xml:space="preserve">January </w:t>
      </w:r>
      <w:r w:rsidR="00C712FB" w:rsidRPr="00C76C5B">
        <w:rPr>
          <w:b/>
        </w:rPr>
        <w:t>201</w:t>
      </w:r>
      <w:r w:rsidR="00A41EE4">
        <w:rPr>
          <w:b/>
        </w:rPr>
        <w:t>6</w:t>
      </w:r>
      <w:r w:rsidR="009E7FDB" w:rsidRPr="00C76C5B">
        <w:rPr>
          <w:b/>
        </w:rPr>
        <w:t xml:space="preserve"> </w:t>
      </w:r>
      <w:r w:rsidR="009E7FDB">
        <w:t xml:space="preserve">- </w:t>
      </w:r>
      <w:r w:rsidR="000C50F9">
        <w:t>AirTies Wireless Networks</w:t>
      </w:r>
      <w:r w:rsidR="007A1903">
        <w:t xml:space="preserve"> (</w:t>
      </w:r>
      <w:hyperlink r:id="rId7" w:history="1">
        <w:r w:rsidR="007A1903" w:rsidRPr="002E795D">
          <w:rPr>
            <w:rStyle w:val="Hyperlink"/>
          </w:rPr>
          <w:t>http://www.airties.com/</w:t>
        </w:r>
      </w:hyperlink>
      <w:r w:rsidR="007A1903">
        <w:t xml:space="preserve">), </w:t>
      </w:r>
      <w:r w:rsidR="000C50F9">
        <w:t xml:space="preserve">a </w:t>
      </w:r>
      <w:r w:rsidR="00703AE1">
        <w:t xml:space="preserve">leading </w:t>
      </w:r>
      <w:r w:rsidR="000C50F9">
        <w:t>supplier of advanced wireless</w:t>
      </w:r>
      <w:r w:rsidR="009E2CF9">
        <w:t xml:space="preserve"> products</w:t>
      </w:r>
      <w:r w:rsidR="000C50F9">
        <w:t xml:space="preserve">, </w:t>
      </w:r>
      <w:r w:rsidR="00E47879">
        <w:rPr>
          <w:u w:color="453CCC"/>
          <w:lang w:val="en-US"/>
        </w:rPr>
        <w:t xml:space="preserve">today announced hybrid </w:t>
      </w:r>
      <w:r w:rsidR="00CD24E0">
        <w:rPr>
          <w:u w:color="453CCC"/>
          <w:lang w:val="en-US"/>
        </w:rPr>
        <w:t xml:space="preserve">home </w:t>
      </w:r>
      <w:r w:rsidR="00E47879">
        <w:rPr>
          <w:u w:color="453CCC"/>
          <w:lang w:val="en-US"/>
        </w:rPr>
        <w:t xml:space="preserve">networking software </w:t>
      </w:r>
      <w:r w:rsidR="00307821">
        <w:rPr>
          <w:u w:color="453CCC"/>
          <w:lang w:val="en-US"/>
        </w:rPr>
        <w:t xml:space="preserve">that </w:t>
      </w:r>
      <w:r w:rsidR="00CD24E0">
        <w:rPr>
          <w:u w:color="453CCC"/>
          <w:lang w:val="en-US"/>
        </w:rPr>
        <w:t>combin</w:t>
      </w:r>
      <w:r w:rsidR="00307821">
        <w:rPr>
          <w:u w:color="453CCC"/>
          <w:lang w:val="en-US"/>
        </w:rPr>
        <w:t>es</w:t>
      </w:r>
      <w:r w:rsidR="00CD24E0">
        <w:rPr>
          <w:u w:color="453CCC"/>
          <w:lang w:val="en-US"/>
        </w:rPr>
        <w:t xml:space="preserve"> </w:t>
      </w:r>
      <w:r w:rsidR="00F229AB">
        <w:rPr>
          <w:u w:color="453CCC"/>
          <w:lang w:val="en-US"/>
        </w:rPr>
        <w:t xml:space="preserve">the best of </w:t>
      </w:r>
      <w:r w:rsidR="00CD24E0">
        <w:rPr>
          <w:u w:color="453CCC"/>
          <w:lang w:val="en-US"/>
        </w:rPr>
        <w:t>Wi-Fi</w:t>
      </w:r>
      <w:r w:rsidR="008909D7">
        <w:rPr>
          <w:u w:color="453CCC"/>
          <w:lang w:val="en-US"/>
        </w:rPr>
        <w:t>,</w:t>
      </w:r>
      <w:r w:rsidR="00CD24E0">
        <w:rPr>
          <w:u w:color="453CCC"/>
          <w:lang w:val="en-US"/>
        </w:rPr>
        <w:t xml:space="preserve"> </w:t>
      </w:r>
      <w:r w:rsidR="00F229AB">
        <w:rPr>
          <w:u w:color="453CCC"/>
          <w:lang w:val="en-US"/>
        </w:rPr>
        <w:t>Powerline Communication (PLC), MoCA over coax and Ethernet</w:t>
      </w:r>
      <w:r w:rsidR="008909D7">
        <w:rPr>
          <w:u w:color="453CCC"/>
          <w:lang w:val="en-US"/>
        </w:rPr>
        <w:t xml:space="preserve"> for</w:t>
      </w:r>
      <w:r w:rsidR="00F229AB">
        <w:rPr>
          <w:u w:color="453CCC"/>
          <w:lang w:val="en-US"/>
        </w:rPr>
        <w:t xml:space="preserve"> </w:t>
      </w:r>
      <w:r w:rsidR="0080558A">
        <w:rPr>
          <w:u w:color="453CCC"/>
          <w:lang w:val="en-US"/>
        </w:rPr>
        <w:t>enabling the next-generation</w:t>
      </w:r>
      <w:r w:rsidR="002F208C">
        <w:rPr>
          <w:u w:color="453CCC"/>
          <w:lang w:val="en-US"/>
        </w:rPr>
        <w:t xml:space="preserve"> of</w:t>
      </w:r>
      <w:r w:rsidR="0080558A">
        <w:rPr>
          <w:u w:color="453CCC"/>
          <w:lang w:val="en-US"/>
        </w:rPr>
        <w:t xml:space="preserve"> in-home HD video distribution</w:t>
      </w:r>
      <w:r w:rsidR="00F229AB">
        <w:rPr>
          <w:u w:color="453CCC"/>
          <w:lang w:val="en-US"/>
        </w:rPr>
        <w:t>.</w:t>
      </w:r>
      <w:r w:rsidR="00E47879">
        <w:rPr>
          <w:u w:color="453CCC"/>
          <w:lang w:val="en-US"/>
        </w:rPr>
        <w:t xml:space="preserve"> The </w:t>
      </w:r>
      <w:r w:rsidR="002F208C">
        <w:rPr>
          <w:u w:color="453CCC"/>
          <w:lang w:val="en-US"/>
        </w:rPr>
        <w:t xml:space="preserve">new </w:t>
      </w:r>
      <w:r w:rsidR="00E47879">
        <w:rPr>
          <w:u w:color="453CCC"/>
          <w:lang w:val="en-US"/>
        </w:rPr>
        <w:t xml:space="preserve">software </w:t>
      </w:r>
      <w:r w:rsidR="0080558A">
        <w:rPr>
          <w:u w:color="453CCC"/>
          <w:lang w:val="en-US"/>
        </w:rPr>
        <w:t xml:space="preserve">turns an </w:t>
      </w:r>
      <w:r w:rsidR="00E47879">
        <w:rPr>
          <w:u w:color="453CCC"/>
          <w:lang w:val="en-US"/>
        </w:rPr>
        <w:t>operator</w:t>
      </w:r>
      <w:r w:rsidR="002F208C">
        <w:rPr>
          <w:u w:color="453CCC"/>
          <w:lang w:val="en-US"/>
        </w:rPr>
        <w:t>’</w:t>
      </w:r>
      <w:r w:rsidR="0080558A">
        <w:rPr>
          <w:u w:color="453CCC"/>
          <w:lang w:val="en-US"/>
        </w:rPr>
        <w:t>s</w:t>
      </w:r>
      <w:r w:rsidR="00E47879">
        <w:rPr>
          <w:u w:color="453CCC"/>
          <w:lang w:val="en-US"/>
        </w:rPr>
        <w:t xml:space="preserve"> in-home equipment </w:t>
      </w:r>
      <w:r w:rsidR="008909D7">
        <w:rPr>
          <w:u w:color="453CCC"/>
          <w:lang w:val="en-US"/>
        </w:rPr>
        <w:t>in</w:t>
      </w:r>
      <w:r w:rsidR="00E47879">
        <w:rPr>
          <w:u w:color="453CCC"/>
          <w:lang w:val="en-US"/>
        </w:rPr>
        <w:t xml:space="preserve">to </w:t>
      </w:r>
      <w:r w:rsidR="0080558A">
        <w:rPr>
          <w:u w:color="453CCC"/>
          <w:lang w:val="en-US"/>
        </w:rPr>
        <w:t xml:space="preserve">smart Wi-Fi access points </w:t>
      </w:r>
      <w:r w:rsidR="00463781">
        <w:rPr>
          <w:u w:color="453CCC"/>
          <w:lang w:val="en-US"/>
        </w:rPr>
        <w:t xml:space="preserve">to </w:t>
      </w:r>
      <w:r w:rsidR="00056A72">
        <w:rPr>
          <w:u w:color="453CCC"/>
          <w:lang w:val="en-US"/>
        </w:rPr>
        <w:t>deliver</w:t>
      </w:r>
      <w:r w:rsidR="00871664">
        <w:rPr>
          <w:u w:color="453CCC"/>
          <w:lang w:val="en-US"/>
        </w:rPr>
        <w:t xml:space="preserve"> resilient and high</w:t>
      </w:r>
      <w:r w:rsidR="004A75C7">
        <w:rPr>
          <w:u w:color="453CCC"/>
          <w:lang w:val="en-US"/>
        </w:rPr>
        <w:t>-</w:t>
      </w:r>
      <w:r w:rsidR="00871664">
        <w:rPr>
          <w:u w:color="453CCC"/>
          <w:lang w:val="en-US"/>
        </w:rPr>
        <w:t xml:space="preserve">capacity </w:t>
      </w:r>
      <w:r w:rsidR="0080558A">
        <w:rPr>
          <w:u w:color="453CCC"/>
          <w:lang w:val="en-US"/>
        </w:rPr>
        <w:t>broadband</w:t>
      </w:r>
      <w:r w:rsidR="00463781">
        <w:rPr>
          <w:u w:color="453CCC"/>
          <w:lang w:val="en-US"/>
        </w:rPr>
        <w:t xml:space="preserve"> and video to all devices in the home</w:t>
      </w:r>
      <w:r w:rsidR="00056A72">
        <w:rPr>
          <w:u w:color="453CCC"/>
          <w:lang w:val="en-US"/>
        </w:rPr>
        <w:t>.</w:t>
      </w:r>
    </w:p>
    <w:p w14:paraId="1FD32D1C" w14:textId="4D373F6A" w:rsidR="005B4285" w:rsidRDefault="005B4285" w:rsidP="00E47879">
      <w:pPr>
        <w:rPr>
          <w:u w:color="453CCC"/>
          <w:lang w:val="en-US"/>
        </w:rPr>
      </w:pPr>
    </w:p>
    <w:p w14:paraId="3A7C5EDE" w14:textId="02EA3934" w:rsidR="00C64485" w:rsidRDefault="008F57BA" w:rsidP="00422202">
      <w:pPr>
        <w:rPr>
          <w:u w:color="453CCC"/>
          <w:lang w:val="en-US"/>
        </w:rPr>
      </w:pPr>
      <w:r>
        <w:rPr>
          <w:u w:color="453CCC"/>
          <w:lang w:val="en-US"/>
        </w:rPr>
        <w:t xml:space="preserve">AirTies </w:t>
      </w:r>
      <w:r w:rsidR="00357CA2">
        <w:rPr>
          <w:u w:color="453CCC"/>
          <w:lang w:val="en-US"/>
        </w:rPr>
        <w:t xml:space="preserve">hybrid </w:t>
      </w:r>
      <w:r w:rsidR="00355FB8">
        <w:rPr>
          <w:u w:color="453CCC"/>
          <w:lang w:val="en-US"/>
        </w:rPr>
        <w:t>M</w:t>
      </w:r>
      <w:r w:rsidR="00357CA2">
        <w:rPr>
          <w:u w:color="453CCC"/>
          <w:lang w:val="en-US"/>
        </w:rPr>
        <w:t xml:space="preserve">esh </w:t>
      </w:r>
      <w:r w:rsidR="000C0D16">
        <w:rPr>
          <w:u w:color="453CCC"/>
          <w:lang w:val="en-US"/>
        </w:rPr>
        <w:t xml:space="preserve">can </w:t>
      </w:r>
      <w:r w:rsidR="00796ADB">
        <w:rPr>
          <w:u w:color="453CCC"/>
          <w:lang w:val="en-US"/>
        </w:rPr>
        <w:t xml:space="preserve">benefit from existing </w:t>
      </w:r>
      <w:r w:rsidR="00585269">
        <w:rPr>
          <w:u w:color="453CCC"/>
          <w:lang w:val="en-US"/>
        </w:rPr>
        <w:t>in</w:t>
      </w:r>
      <w:r w:rsidR="000C0D16">
        <w:rPr>
          <w:u w:color="453CCC"/>
          <w:lang w:val="en-US"/>
        </w:rPr>
        <w:t>-</w:t>
      </w:r>
      <w:r w:rsidR="00585269">
        <w:rPr>
          <w:u w:color="453CCC"/>
          <w:lang w:val="en-US"/>
        </w:rPr>
        <w:t xml:space="preserve">home </w:t>
      </w:r>
      <w:r w:rsidR="00796ADB">
        <w:rPr>
          <w:u w:color="453CCC"/>
          <w:lang w:val="en-US"/>
        </w:rPr>
        <w:t xml:space="preserve">cabling </w:t>
      </w:r>
      <w:r w:rsidR="000C0D16">
        <w:rPr>
          <w:u w:color="453CCC"/>
          <w:lang w:val="en-US"/>
        </w:rPr>
        <w:t xml:space="preserve">such as </w:t>
      </w:r>
      <w:r w:rsidR="00796ADB">
        <w:rPr>
          <w:u w:color="453CCC"/>
          <w:lang w:val="en-US"/>
        </w:rPr>
        <w:t xml:space="preserve">electrical, coax or Ethernet wires to establish PLC, MoCA or Ethernet links </w:t>
      </w:r>
      <w:r w:rsidR="00231FCA">
        <w:rPr>
          <w:u w:color="453CCC"/>
          <w:lang w:val="en-US"/>
        </w:rPr>
        <w:t xml:space="preserve">respectively </w:t>
      </w:r>
      <w:r w:rsidR="00796ADB">
        <w:rPr>
          <w:u w:color="453CCC"/>
          <w:lang w:val="en-US"/>
        </w:rPr>
        <w:t xml:space="preserve">between the Mesh nodes in addition to </w:t>
      </w:r>
      <w:r w:rsidR="000C0D16">
        <w:rPr>
          <w:u w:color="453CCC"/>
          <w:lang w:val="en-US"/>
        </w:rPr>
        <w:t xml:space="preserve">any existing </w:t>
      </w:r>
      <w:r w:rsidR="00796ADB">
        <w:rPr>
          <w:u w:color="453CCC"/>
          <w:lang w:val="en-US"/>
        </w:rPr>
        <w:t xml:space="preserve">wireless links. </w:t>
      </w:r>
      <w:r w:rsidR="000C0D16">
        <w:rPr>
          <w:u w:color="453CCC"/>
          <w:lang w:val="en-US"/>
        </w:rPr>
        <w:t>A</w:t>
      </w:r>
      <w:r w:rsidR="009C3F87">
        <w:rPr>
          <w:u w:color="453CCC"/>
          <w:lang w:val="en-US"/>
        </w:rPr>
        <w:t xml:space="preserve"> combination of wired </w:t>
      </w:r>
      <w:r w:rsidR="000C0D16">
        <w:rPr>
          <w:u w:color="453CCC"/>
          <w:lang w:val="en-US"/>
        </w:rPr>
        <w:t>and</w:t>
      </w:r>
      <w:r w:rsidR="00796ADB">
        <w:rPr>
          <w:u w:color="453CCC"/>
          <w:lang w:val="en-US"/>
        </w:rPr>
        <w:t xml:space="preserve"> wireless links </w:t>
      </w:r>
      <w:r w:rsidR="000C0D16">
        <w:rPr>
          <w:u w:color="453CCC"/>
          <w:lang w:val="en-US"/>
        </w:rPr>
        <w:t xml:space="preserve">is </w:t>
      </w:r>
      <w:r w:rsidR="008909D7">
        <w:rPr>
          <w:u w:color="453CCC"/>
          <w:lang w:val="en-US"/>
        </w:rPr>
        <w:t xml:space="preserve">then </w:t>
      </w:r>
      <w:r w:rsidR="000C0D16">
        <w:rPr>
          <w:u w:color="453CCC"/>
          <w:lang w:val="en-US"/>
        </w:rPr>
        <w:t>used</w:t>
      </w:r>
      <w:r w:rsidR="009C3F87">
        <w:rPr>
          <w:u w:color="453CCC"/>
          <w:lang w:val="en-US"/>
        </w:rPr>
        <w:t xml:space="preserve"> </w:t>
      </w:r>
      <w:r w:rsidR="00585269">
        <w:rPr>
          <w:u w:color="453CCC"/>
          <w:lang w:val="en-US"/>
        </w:rPr>
        <w:t xml:space="preserve">between nodes </w:t>
      </w:r>
      <w:r w:rsidR="008909D7">
        <w:rPr>
          <w:u w:color="453CCC"/>
          <w:lang w:val="en-US"/>
        </w:rPr>
        <w:t xml:space="preserve">for optimal </w:t>
      </w:r>
      <w:r w:rsidR="00B7255F">
        <w:rPr>
          <w:u w:color="453CCC"/>
          <w:lang w:val="en-US"/>
        </w:rPr>
        <w:t>rout</w:t>
      </w:r>
      <w:r w:rsidR="008909D7">
        <w:rPr>
          <w:u w:color="453CCC"/>
          <w:lang w:val="en-US"/>
        </w:rPr>
        <w:t xml:space="preserve">ing of </w:t>
      </w:r>
      <w:r w:rsidR="00B7255F">
        <w:rPr>
          <w:u w:color="453CCC"/>
          <w:lang w:val="en-US"/>
        </w:rPr>
        <w:t>packets</w:t>
      </w:r>
      <w:r w:rsidR="00D54C46">
        <w:rPr>
          <w:u w:color="453CCC"/>
          <w:lang w:val="en-US"/>
        </w:rPr>
        <w:t>. L</w:t>
      </w:r>
      <w:r w:rsidR="00B7255F">
        <w:rPr>
          <w:u w:color="453CCC"/>
          <w:lang w:val="en-US"/>
        </w:rPr>
        <w:t xml:space="preserve">inks </w:t>
      </w:r>
      <w:r w:rsidR="00231FCA">
        <w:rPr>
          <w:u w:color="453CCC"/>
          <w:lang w:val="en-US"/>
        </w:rPr>
        <w:t xml:space="preserve">can </w:t>
      </w:r>
      <w:r w:rsidR="00D54C46">
        <w:rPr>
          <w:u w:color="453CCC"/>
          <w:lang w:val="en-US"/>
        </w:rPr>
        <w:t xml:space="preserve">run </w:t>
      </w:r>
      <w:r w:rsidR="00B7255F">
        <w:rPr>
          <w:u w:color="453CCC"/>
          <w:lang w:val="en-US"/>
        </w:rPr>
        <w:t xml:space="preserve">in </w:t>
      </w:r>
      <w:r w:rsidR="00463781">
        <w:rPr>
          <w:u w:color="453CCC"/>
          <w:lang w:val="en-US"/>
        </w:rPr>
        <w:t>parallel</w:t>
      </w:r>
      <w:r w:rsidR="00231FCA">
        <w:rPr>
          <w:u w:color="453CCC"/>
          <w:lang w:val="en-US"/>
        </w:rPr>
        <w:t xml:space="preserve"> over a wired and wireless connection</w:t>
      </w:r>
      <w:r w:rsidR="00463781">
        <w:rPr>
          <w:u w:color="453CCC"/>
          <w:lang w:val="en-US"/>
        </w:rPr>
        <w:t>, which</w:t>
      </w:r>
      <w:r w:rsidR="00C64485">
        <w:rPr>
          <w:u w:color="453CCC"/>
          <w:lang w:val="en-US"/>
        </w:rPr>
        <w:t xml:space="preserve"> d</w:t>
      </w:r>
      <w:r w:rsidR="0014743C">
        <w:rPr>
          <w:u w:color="453CCC"/>
          <w:lang w:val="en-US"/>
        </w:rPr>
        <w:t xml:space="preserve">ramatically increases total network capacity. </w:t>
      </w:r>
      <w:r w:rsidR="00C64485">
        <w:rPr>
          <w:u w:color="453CCC"/>
          <w:lang w:val="en-US"/>
        </w:rPr>
        <w:t>A b</w:t>
      </w:r>
      <w:r w:rsidR="00DF19AF">
        <w:rPr>
          <w:u w:color="453CCC"/>
          <w:lang w:val="en-US"/>
        </w:rPr>
        <w:t>est path</w:t>
      </w:r>
      <w:r w:rsidR="00C64485">
        <w:rPr>
          <w:u w:color="453CCC"/>
          <w:lang w:val="en-US"/>
        </w:rPr>
        <w:t xml:space="preserve"> is </w:t>
      </w:r>
      <w:r w:rsidR="00DF19AF">
        <w:rPr>
          <w:u w:color="453CCC"/>
          <w:lang w:val="en-US"/>
        </w:rPr>
        <w:t xml:space="preserve">determined by taking factors such </w:t>
      </w:r>
      <w:r w:rsidR="008909D7">
        <w:rPr>
          <w:u w:color="453CCC"/>
          <w:lang w:val="en-US"/>
        </w:rPr>
        <w:t xml:space="preserve">as </w:t>
      </w:r>
      <w:r w:rsidR="00DF19AF">
        <w:rPr>
          <w:u w:color="453CCC"/>
          <w:lang w:val="en-US"/>
        </w:rPr>
        <w:t>source locat</w:t>
      </w:r>
      <w:r w:rsidR="00C64485">
        <w:rPr>
          <w:u w:color="453CCC"/>
          <w:lang w:val="en-US"/>
        </w:rPr>
        <w:t>ion</w:t>
      </w:r>
      <w:r w:rsidR="00DF19AF">
        <w:rPr>
          <w:u w:color="453CCC"/>
          <w:lang w:val="en-US"/>
        </w:rPr>
        <w:t xml:space="preserve">, </w:t>
      </w:r>
      <w:r w:rsidR="00C64485">
        <w:rPr>
          <w:u w:color="453CCC"/>
          <w:lang w:val="en-US"/>
        </w:rPr>
        <w:t xml:space="preserve">number of </w:t>
      </w:r>
      <w:r w:rsidR="00DF19AF">
        <w:rPr>
          <w:u w:color="453CCC"/>
          <w:lang w:val="en-US"/>
        </w:rPr>
        <w:t xml:space="preserve">hops required and </w:t>
      </w:r>
      <w:r w:rsidR="008909D7">
        <w:rPr>
          <w:u w:color="453CCC"/>
          <w:lang w:val="en-US"/>
        </w:rPr>
        <w:t xml:space="preserve">highest </w:t>
      </w:r>
      <w:r w:rsidR="00DF19AF">
        <w:rPr>
          <w:u w:color="453CCC"/>
          <w:lang w:val="en-US"/>
        </w:rPr>
        <w:t>point-to-point link speed</w:t>
      </w:r>
      <w:r w:rsidR="00C64485">
        <w:rPr>
          <w:u w:color="453CCC"/>
          <w:lang w:val="en-US"/>
        </w:rPr>
        <w:t xml:space="preserve"> into account</w:t>
      </w:r>
      <w:r w:rsidR="00DF19AF">
        <w:rPr>
          <w:u w:color="453CCC"/>
          <w:lang w:val="en-US"/>
        </w:rPr>
        <w:t>, rather than just signal strength as competing solutions do.</w:t>
      </w:r>
      <w:r w:rsidR="00B726E2" w:rsidRPr="00B726E2">
        <w:rPr>
          <w:u w:color="453CCC"/>
          <w:lang w:val="en-US"/>
        </w:rPr>
        <w:t xml:space="preserve"> </w:t>
      </w:r>
    </w:p>
    <w:p w14:paraId="32324327" w14:textId="77777777" w:rsidR="00C64485" w:rsidRDefault="00C64485" w:rsidP="00422202">
      <w:pPr>
        <w:rPr>
          <w:u w:color="453CCC"/>
          <w:lang w:val="en-US"/>
        </w:rPr>
      </w:pPr>
    </w:p>
    <w:p w14:paraId="7D7F6C7F" w14:textId="1092C0C7" w:rsidR="00247E22" w:rsidRDefault="00B726E2" w:rsidP="00247E22">
      <w:pPr>
        <w:rPr>
          <w:lang w:val="en-US"/>
        </w:rPr>
      </w:pPr>
      <w:r>
        <w:rPr>
          <w:u w:color="453CCC"/>
          <w:lang w:val="en-US"/>
        </w:rPr>
        <w:t xml:space="preserve">Traditional PLC/Wi-Fi or MoCA/Wi-Fi extenders </w:t>
      </w:r>
      <w:r w:rsidR="00585269">
        <w:rPr>
          <w:u w:color="453CCC"/>
          <w:lang w:val="en-US"/>
        </w:rPr>
        <w:t xml:space="preserve">rely only on existing </w:t>
      </w:r>
      <w:r w:rsidR="008909D7">
        <w:rPr>
          <w:u w:color="453CCC"/>
          <w:lang w:val="en-US"/>
        </w:rPr>
        <w:t>w</w:t>
      </w:r>
      <w:r>
        <w:rPr>
          <w:u w:color="453CCC"/>
          <w:lang w:val="en-US"/>
        </w:rPr>
        <w:t>ireline</w:t>
      </w:r>
      <w:r w:rsidR="008909D7">
        <w:rPr>
          <w:u w:color="453CCC"/>
          <w:lang w:val="en-US"/>
        </w:rPr>
        <w:t>s</w:t>
      </w:r>
      <w:r>
        <w:rPr>
          <w:u w:color="453CCC"/>
          <w:lang w:val="en-US"/>
        </w:rPr>
        <w:t xml:space="preserve"> as a backbone. But</w:t>
      </w:r>
      <w:r w:rsidR="00585269">
        <w:rPr>
          <w:u w:color="453CCC"/>
          <w:lang w:val="en-US"/>
        </w:rPr>
        <w:t xml:space="preserve"> PLC link performance is</w:t>
      </w:r>
      <w:r w:rsidR="00D54C46">
        <w:rPr>
          <w:u w:color="453CCC"/>
          <w:lang w:val="en-US"/>
        </w:rPr>
        <w:t xml:space="preserve"> </w:t>
      </w:r>
      <w:r w:rsidR="00585269">
        <w:rPr>
          <w:u w:color="453CCC"/>
          <w:lang w:val="en-US"/>
        </w:rPr>
        <w:t xml:space="preserve">subject to </w:t>
      </w:r>
      <w:r w:rsidR="00247E22">
        <w:rPr>
          <w:u w:color="453CCC"/>
          <w:lang w:val="en-US"/>
        </w:rPr>
        <w:t>interference</w:t>
      </w:r>
      <w:r w:rsidR="00231FCA">
        <w:rPr>
          <w:u w:color="453CCC"/>
          <w:lang w:val="en-US"/>
        </w:rPr>
        <w:t xml:space="preserve"> just as Wi-Fi can be</w:t>
      </w:r>
      <w:r w:rsidR="008909D7">
        <w:rPr>
          <w:u w:color="453CCC"/>
          <w:lang w:val="en-US"/>
        </w:rPr>
        <w:t xml:space="preserve">, while use of </w:t>
      </w:r>
      <w:r w:rsidR="00247E22">
        <w:rPr>
          <w:u w:color="453CCC"/>
          <w:lang w:val="en-US"/>
        </w:rPr>
        <w:t xml:space="preserve">MoCA </w:t>
      </w:r>
      <w:r w:rsidR="008909D7">
        <w:rPr>
          <w:u w:color="453CCC"/>
          <w:lang w:val="en-US"/>
        </w:rPr>
        <w:t>as a backbone</w:t>
      </w:r>
      <w:r w:rsidR="00247E22">
        <w:rPr>
          <w:u w:color="453CCC"/>
          <w:lang w:val="en-US"/>
        </w:rPr>
        <w:t xml:space="preserve"> relies on coaxial outlets</w:t>
      </w:r>
      <w:r w:rsidR="00D54C46">
        <w:rPr>
          <w:u w:color="453CCC"/>
          <w:lang w:val="en-US"/>
        </w:rPr>
        <w:t xml:space="preserve"> being </w:t>
      </w:r>
      <w:r w:rsidR="000C218B">
        <w:rPr>
          <w:u w:color="453CCC"/>
          <w:lang w:val="en-US"/>
        </w:rPr>
        <w:t xml:space="preserve">positioned for </w:t>
      </w:r>
      <w:r w:rsidR="00247E22">
        <w:rPr>
          <w:u w:color="453CCC"/>
          <w:lang w:val="en-US"/>
        </w:rPr>
        <w:t>optimum Wi-Fi coverage</w:t>
      </w:r>
      <w:r w:rsidR="00D54C46">
        <w:rPr>
          <w:u w:color="453CCC"/>
          <w:lang w:val="en-US"/>
        </w:rPr>
        <w:t>, which they rarely are</w:t>
      </w:r>
      <w:r w:rsidR="00247E22">
        <w:rPr>
          <w:u w:color="453CCC"/>
          <w:lang w:val="en-US"/>
        </w:rPr>
        <w:t xml:space="preserve">. Frayed wiring, distance </w:t>
      </w:r>
      <w:r w:rsidR="00307758">
        <w:rPr>
          <w:u w:color="453CCC"/>
          <w:lang w:val="en-US"/>
        </w:rPr>
        <w:t>and</w:t>
      </w:r>
      <w:r w:rsidR="00247E22">
        <w:rPr>
          <w:u w:color="453CCC"/>
          <w:lang w:val="en-US"/>
        </w:rPr>
        <w:t xml:space="preserve"> noise are other factors limiting the network performance </w:t>
      </w:r>
      <w:r w:rsidR="008909D7">
        <w:rPr>
          <w:u w:color="453CCC"/>
          <w:lang w:val="en-US"/>
        </w:rPr>
        <w:t xml:space="preserve">over </w:t>
      </w:r>
      <w:r w:rsidR="00247E22">
        <w:rPr>
          <w:u w:color="453CCC"/>
          <w:lang w:val="en-US"/>
        </w:rPr>
        <w:t xml:space="preserve">the wires.  </w:t>
      </w:r>
    </w:p>
    <w:p w14:paraId="772E947C" w14:textId="77777777" w:rsidR="00247E22" w:rsidRDefault="00247E22" w:rsidP="00422202">
      <w:pPr>
        <w:rPr>
          <w:lang w:val="en-US"/>
        </w:rPr>
      </w:pPr>
    </w:p>
    <w:p w14:paraId="5FF380E0" w14:textId="23019B9A" w:rsidR="00F8026D" w:rsidRDefault="00F8026D" w:rsidP="00422202">
      <w:pPr>
        <w:rPr>
          <w:lang w:val="en-US"/>
        </w:rPr>
      </w:pPr>
      <w:r w:rsidRPr="00F8026D">
        <w:rPr>
          <w:lang w:val="en-US"/>
        </w:rPr>
        <w:t>AirTies Hybrid Mesh technology uses wired links to complement the Wi</w:t>
      </w:r>
      <w:r>
        <w:rPr>
          <w:lang w:val="en-US"/>
        </w:rPr>
        <w:t>-</w:t>
      </w:r>
      <w:r w:rsidRPr="00F8026D">
        <w:rPr>
          <w:lang w:val="en-US"/>
        </w:rPr>
        <w:t>Fi Mesh network increasing overall network capacity by aggregating bandwidth across parallel links. This approach reduces dependency on wire performance and outlet position by dynamically utilizing only the best links or socket pairs available.</w:t>
      </w:r>
    </w:p>
    <w:p w14:paraId="510361A4" w14:textId="0F010255" w:rsidR="00247E22" w:rsidRDefault="00247E22" w:rsidP="00422202">
      <w:pPr>
        <w:rPr>
          <w:lang w:val="en-US"/>
        </w:rPr>
      </w:pPr>
    </w:p>
    <w:p w14:paraId="016BD859" w14:textId="4FA8DDFA" w:rsidR="00B7255F" w:rsidRDefault="00A5711F" w:rsidP="00422202">
      <w:pPr>
        <w:rPr>
          <w:u w:color="453CCC"/>
          <w:lang w:val="en-US"/>
        </w:rPr>
      </w:pPr>
      <w:r>
        <w:rPr>
          <w:lang w:val="en-US"/>
        </w:rPr>
        <w:t xml:space="preserve">Then </w:t>
      </w:r>
      <w:r w:rsidR="001F43A1">
        <w:rPr>
          <w:lang w:val="en-US"/>
        </w:rPr>
        <w:t>AirTies’ unique client steering technology ensures th</w:t>
      </w:r>
      <w:r w:rsidR="00B726E2">
        <w:rPr>
          <w:lang w:val="en-US"/>
        </w:rPr>
        <w:t>at</w:t>
      </w:r>
      <w:r w:rsidR="001F43A1">
        <w:rPr>
          <w:lang w:val="en-US"/>
        </w:rPr>
        <w:t xml:space="preserve"> mobile clients are </w:t>
      </w:r>
      <w:r>
        <w:rPr>
          <w:lang w:val="en-US"/>
        </w:rPr>
        <w:t xml:space="preserve">always </w:t>
      </w:r>
      <w:r w:rsidR="001F43A1">
        <w:rPr>
          <w:lang w:val="en-US"/>
        </w:rPr>
        <w:t>connected to the optimal smart AP/Mesh node to maximize total network capacity.</w:t>
      </w:r>
    </w:p>
    <w:p w14:paraId="309DB359" w14:textId="77777777" w:rsidR="00005C27" w:rsidRDefault="00005C27" w:rsidP="00422202">
      <w:pPr>
        <w:rPr>
          <w:u w:color="453CCC"/>
          <w:lang w:val="en-US"/>
        </w:rPr>
      </w:pPr>
    </w:p>
    <w:p w14:paraId="136B676E" w14:textId="35566C52" w:rsidR="00A83630" w:rsidRDefault="009E259E" w:rsidP="00500A13">
      <w:pPr>
        <w:rPr>
          <w:lang w:val="en-US"/>
        </w:rPr>
      </w:pPr>
      <w:r>
        <w:rPr>
          <w:u w:color="453CCC"/>
          <w:lang w:val="en-US"/>
        </w:rPr>
        <w:t xml:space="preserve">A </w:t>
      </w:r>
      <w:r w:rsidR="00500A13">
        <w:rPr>
          <w:u w:color="453CCC"/>
          <w:lang w:val="en-US"/>
        </w:rPr>
        <w:t xml:space="preserve">hybrid approach </w:t>
      </w:r>
      <w:r w:rsidR="00422202">
        <w:rPr>
          <w:u w:color="453CCC"/>
          <w:lang w:val="en-US"/>
        </w:rPr>
        <w:t xml:space="preserve">combines </w:t>
      </w:r>
      <w:r w:rsidR="002A63DF">
        <w:rPr>
          <w:u w:color="453CCC"/>
          <w:lang w:val="en-US"/>
        </w:rPr>
        <w:t>t</w:t>
      </w:r>
      <w:r w:rsidR="00422202">
        <w:rPr>
          <w:u w:color="453CCC"/>
          <w:lang w:val="en-US"/>
        </w:rPr>
        <w:t xml:space="preserve">he </w:t>
      </w:r>
      <w:r w:rsidR="00FD4889">
        <w:rPr>
          <w:u w:color="453CCC"/>
          <w:lang w:val="en-US"/>
        </w:rPr>
        <w:t>flexibility</w:t>
      </w:r>
      <w:r w:rsidR="00422202">
        <w:rPr>
          <w:u w:color="453CCC"/>
          <w:lang w:val="en-US"/>
        </w:rPr>
        <w:t xml:space="preserve"> </w:t>
      </w:r>
      <w:r w:rsidR="00A7190E">
        <w:rPr>
          <w:u w:color="453CCC"/>
          <w:lang w:val="en-US"/>
        </w:rPr>
        <w:t xml:space="preserve">of </w:t>
      </w:r>
      <w:r w:rsidR="00422202">
        <w:rPr>
          <w:u w:color="453CCC"/>
          <w:lang w:val="en-US"/>
        </w:rPr>
        <w:t xml:space="preserve">Wi-Fi with the </w:t>
      </w:r>
      <w:r w:rsidR="00BF1843">
        <w:rPr>
          <w:u w:color="453CCC"/>
          <w:lang w:val="en-US"/>
        </w:rPr>
        <w:t>available bandwidth</w:t>
      </w:r>
      <w:r w:rsidR="00A7190E">
        <w:rPr>
          <w:u w:color="453CCC"/>
          <w:lang w:val="en-US"/>
        </w:rPr>
        <w:t xml:space="preserve"> </w:t>
      </w:r>
      <w:r w:rsidR="00BF1843">
        <w:rPr>
          <w:u w:color="453CCC"/>
          <w:lang w:val="en-US"/>
        </w:rPr>
        <w:t xml:space="preserve">offered </w:t>
      </w:r>
      <w:r w:rsidR="00A7190E">
        <w:rPr>
          <w:u w:color="453CCC"/>
          <w:lang w:val="en-US"/>
        </w:rPr>
        <w:t xml:space="preserve">by </w:t>
      </w:r>
      <w:r w:rsidR="00422202">
        <w:rPr>
          <w:u w:color="453CCC"/>
          <w:lang w:val="en-US"/>
        </w:rPr>
        <w:t>wired options</w:t>
      </w:r>
      <w:r w:rsidR="00386C1E">
        <w:rPr>
          <w:u w:color="453CCC"/>
          <w:lang w:val="en-US"/>
        </w:rPr>
        <w:t>,</w:t>
      </w:r>
      <w:r w:rsidR="00422202">
        <w:rPr>
          <w:u w:color="453CCC"/>
          <w:lang w:val="en-US"/>
        </w:rPr>
        <w:t xml:space="preserve"> </w:t>
      </w:r>
      <w:r w:rsidR="00A83630">
        <w:rPr>
          <w:u w:color="453CCC"/>
          <w:lang w:val="en-US"/>
        </w:rPr>
        <w:t xml:space="preserve">creating a </w:t>
      </w:r>
      <w:r w:rsidR="00A7190E">
        <w:rPr>
          <w:u w:color="453CCC"/>
          <w:lang w:val="en-US"/>
        </w:rPr>
        <w:t>more reliable and higher capacity</w:t>
      </w:r>
      <w:r w:rsidR="000C218B">
        <w:rPr>
          <w:u w:color="453CCC"/>
          <w:lang w:val="en-US"/>
        </w:rPr>
        <w:t xml:space="preserve"> </w:t>
      </w:r>
      <w:r w:rsidR="00A7190E">
        <w:rPr>
          <w:u w:color="453CCC"/>
          <w:lang w:val="en-US"/>
        </w:rPr>
        <w:t>network with wider reach</w:t>
      </w:r>
      <w:r w:rsidR="00422202">
        <w:rPr>
          <w:u w:color="453CCC"/>
          <w:lang w:val="en-US"/>
        </w:rPr>
        <w:t xml:space="preserve">. Wi-Fi </w:t>
      </w:r>
      <w:r w:rsidR="00A7190E">
        <w:rPr>
          <w:u w:color="453CCC"/>
          <w:lang w:val="en-US"/>
        </w:rPr>
        <w:t xml:space="preserve">has a predictable signal attenuation and </w:t>
      </w:r>
      <w:r w:rsidR="00422202">
        <w:rPr>
          <w:u w:color="453CCC"/>
          <w:lang w:val="en-US"/>
        </w:rPr>
        <w:t xml:space="preserve">is </w:t>
      </w:r>
      <w:r>
        <w:rPr>
          <w:u w:color="453CCC"/>
          <w:lang w:val="en-US"/>
        </w:rPr>
        <w:t xml:space="preserve">usually </w:t>
      </w:r>
      <w:r w:rsidR="005E1DF9">
        <w:rPr>
          <w:u w:color="453CCC"/>
          <w:lang w:val="en-US"/>
        </w:rPr>
        <w:t>best</w:t>
      </w:r>
      <w:r w:rsidR="00422202">
        <w:rPr>
          <w:u w:color="453CCC"/>
          <w:lang w:val="en-US"/>
        </w:rPr>
        <w:t xml:space="preserve"> </w:t>
      </w:r>
      <w:r w:rsidR="0005088F">
        <w:rPr>
          <w:u w:color="453CCC"/>
          <w:lang w:val="en-US"/>
        </w:rPr>
        <w:t xml:space="preserve">to deliver services to wireless </w:t>
      </w:r>
      <w:r w:rsidR="00A7190E">
        <w:rPr>
          <w:u w:color="453CCC"/>
          <w:lang w:val="en-US"/>
        </w:rPr>
        <w:t xml:space="preserve">client </w:t>
      </w:r>
      <w:r w:rsidR="0005088F">
        <w:rPr>
          <w:u w:color="453CCC"/>
          <w:lang w:val="en-US"/>
        </w:rPr>
        <w:t>devices</w:t>
      </w:r>
      <w:r w:rsidR="000D3AB8">
        <w:rPr>
          <w:u w:color="453CCC"/>
          <w:lang w:val="en-US"/>
        </w:rPr>
        <w:t xml:space="preserve"> </w:t>
      </w:r>
      <w:r w:rsidR="005E1DF9">
        <w:rPr>
          <w:u w:color="453CCC"/>
          <w:lang w:val="en-US"/>
        </w:rPr>
        <w:t xml:space="preserve">within </w:t>
      </w:r>
      <w:r w:rsidR="00A83630">
        <w:rPr>
          <w:u w:color="453CCC"/>
          <w:lang w:val="en-US"/>
        </w:rPr>
        <w:t xml:space="preserve">the </w:t>
      </w:r>
      <w:r w:rsidR="00A7190E">
        <w:rPr>
          <w:u w:color="453CCC"/>
          <w:lang w:val="en-US"/>
        </w:rPr>
        <w:t xml:space="preserve">same or nearby </w:t>
      </w:r>
      <w:r w:rsidR="005E1DF9">
        <w:rPr>
          <w:u w:color="453CCC"/>
          <w:lang w:val="en-US"/>
        </w:rPr>
        <w:t>rooms</w:t>
      </w:r>
      <w:r w:rsidR="00386C1E">
        <w:rPr>
          <w:u w:color="453CCC"/>
          <w:lang w:val="en-US"/>
        </w:rPr>
        <w:t xml:space="preserve">, but </w:t>
      </w:r>
      <w:r w:rsidR="00A7190E">
        <w:rPr>
          <w:u w:color="453CCC"/>
          <w:lang w:val="en-US"/>
        </w:rPr>
        <w:t xml:space="preserve">degrades </w:t>
      </w:r>
      <w:r w:rsidR="00386C1E">
        <w:rPr>
          <w:u w:color="453CCC"/>
          <w:lang w:val="en-US"/>
        </w:rPr>
        <w:t xml:space="preserve">with </w:t>
      </w:r>
      <w:r w:rsidR="00A7190E">
        <w:rPr>
          <w:u w:color="453CCC"/>
          <w:lang w:val="en-US"/>
        </w:rPr>
        <w:t xml:space="preserve">distance and </w:t>
      </w:r>
      <w:r w:rsidR="00386C1E">
        <w:rPr>
          <w:u w:color="453CCC"/>
          <w:lang w:val="en-US"/>
        </w:rPr>
        <w:t xml:space="preserve">through </w:t>
      </w:r>
      <w:r w:rsidR="00A7190E">
        <w:rPr>
          <w:u w:color="453CCC"/>
          <w:lang w:val="en-US"/>
        </w:rPr>
        <w:t xml:space="preserve">thick walls </w:t>
      </w:r>
      <w:r w:rsidR="00386C1E">
        <w:rPr>
          <w:u w:color="453CCC"/>
          <w:lang w:val="en-US"/>
        </w:rPr>
        <w:t xml:space="preserve">or </w:t>
      </w:r>
      <w:r w:rsidR="00A7190E">
        <w:rPr>
          <w:u w:color="453CCC"/>
          <w:lang w:val="en-US"/>
        </w:rPr>
        <w:t>floors</w:t>
      </w:r>
      <w:r w:rsidR="00A5711F">
        <w:rPr>
          <w:u w:color="453CCC"/>
          <w:lang w:val="en-US"/>
        </w:rPr>
        <w:t xml:space="preserve">. Then </w:t>
      </w:r>
      <w:r w:rsidR="005E1DF9">
        <w:rPr>
          <w:u w:color="453CCC"/>
          <w:lang w:val="en-US"/>
        </w:rPr>
        <w:t>a</w:t>
      </w:r>
      <w:r w:rsidR="00422202">
        <w:rPr>
          <w:u w:color="453CCC"/>
          <w:lang w:val="en-US"/>
        </w:rPr>
        <w:t xml:space="preserve"> wired option </w:t>
      </w:r>
      <w:r w:rsidR="00386C1E">
        <w:rPr>
          <w:u w:color="453CCC"/>
          <w:lang w:val="en-US"/>
        </w:rPr>
        <w:t xml:space="preserve">can </w:t>
      </w:r>
      <w:r w:rsidR="00A5711F">
        <w:rPr>
          <w:u w:color="453CCC"/>
          <w:lang w:val="en-US"/>
        </w:rPr>
        <w:t xml:space="preserve">be best for </w:t>
      </w:r>
      <w:r w:rsidR="00422202">
        <w:rPr>
          <w:u w:color="453CCC"/>
          <w:lang w:val="en-US"/>
        </w:rPr>
        <w:t>connect</w:t>
      </w:r>
      <w:r w:rsidR="00A5711F">
        <w:rPr>
          <w:u w:color="453CCC"/>
          <w:lang w:val="en-US"/>
        </w:rPr>
        <w:t>ing</w:t>
      </w:r>
      <w:r w:rsidR="00422202">
        <w:rPr>
          <w:u w:color="453CCC"/>
          <w:lang w:val="en-US"/>
        </w:rPr>
        <w:t xml:space="preserve"> </w:t>
      </w:r>
      <w:r w:rsidR="0005088F">
        <w:rPr>
          <w:u w:color="453CCC"/>
          <w:lang w:val="en-US"/>
        </w:rPr>
        <w:t xml:space="preserve">separate Wi-Fi Access Points (APs) </w:t>
      </w:r>
      <w:r w:rsidR="005E1DF9">
        <w:rPr>
          <w:u w:color="453CCC"/>
          <w:lang w:val="en-US"/>
        </w:rPr>
        <w:t>across</w:t>
      </w:r>
      <w:r w:rsidR="0005088F">
        <w:rPr>
          <w:u w:color="453CCC"/>
          <w:lang w:val="en-US"/>
        </w:rPr>
        <w:t xml:space="preserve"> </w:t>
      </w:r>
      <w:r w:rsidR="00A7190E">
        <w:rPr>
          <w:u w:color="453CCC"/>
          <w:lang w:val="en-US"/>
        </w:rPr>
        <w:t>multiple floors at</w:t>
      </w:r>
      <w:r w:rsidR="00A83630">
        <w:rPr>
          <w:u w:color="453CCC"/>
          <w:lang w:val="en-US"/>
        </w:rPr>
        <w:t xml:space="preserve"> </w:t>
      </w:r>
      <w:r w:rsidR="00A7190E">
        <w:rPr>
          <w:u w:color="453CCC"/>
          <w:lang w:val="en-US"/>
        </w:rPr>
        <w:t>a reasonable link speed</w:t>
      </w:r>
      <w:r w:rsidR="00422202">
        <w:rPr>
          <w:u w:color="453CCC"/>
          <w:lang w:val="en-US"/>
        </w:rPr>
        <w:t>. </w:t>
      </w:r>
      <w:r>
        <w:rPr>
          <w:u w:color="453CCC"/>
          <w:lang w:val="en-US"/>
        </w:rPr>
        <w:t xml:space="preserve">AirTies </w:t>
      </w:r>
      <w:r w:rsidR="0005088F">
        <w:rPr>
          <w:u w:color="453CCC"/>
          <w:lang w:val="en-US"/>
        </w:rPr>
        <w:t xml:space="preserve">software </w:t>
      </w:r>
      <w:r w:rsidR="005E1DF9">
        <w:rPr>
          <w:u w:color="453CCC"/>
          <w:lang w:val="en-US"/>
        </w:rPr>
        <w:t xml:space="preserve">lets </w:t>
      </w:r>
      <w:r w:rsidR="00422202">
        <w:rPr>
          <w:u w:color="453CCC"/>
          <w:lang w:val="en-US"/>
        </w:rPr>
        <w:t xml:space="preserve">operators meet the needs of individual homes with a complimentary and dynamic </w:t>
      </w:r>
      <w:r w:rsidR="00FD4889">
        <w:rPr>
          <w:u w:color="453CCC"/>
          <w:lang w:val="en-US"/>
        </w:rPr>
        <w:t>wired</w:t>
      </w:r>
      <w:r w:rsidR="0005088F">
        <w:rPr>
          <w:u w:color="453CCC"/>
          <w:lang w:val="en-US"/>
        </w:rPr>
        <w:t xml:space="preserve"> </w:t>
      </w:r>
      <w:r w:rsidR="005E1DF9">
        <w:rPr>
          <w:u w:color="453CCC"/>
          <w:lang w:val="en-US"/>
        </w:rPr>
        <w:t>/</w:t>
      </w:r>
      <w:r w:rsidR="0005088F">
        <w:rPr>
          <w:u w:color="453CCC"/>
          <w:lang w:val="en-US"/>
        </w:rPr>
        <w:t xml:space="preserve">wireless </w:t>
      </w:r>
      <w:r>
        <w:rPr>
          <w:lang w:val="en-US"/>
        </w:rPr>
        <w:t>approach.</w:t>
      </w:r>
    </w:p>
    <w:p w14:paraId="1C838DDA" w14:textId="3481AD7E" w:rsidR="000C6A10" w:rsidRDefault="000C6A10" w:rsidP="00500A13">
      <w:pPr>
        <w:rPr>
          <w:lang w:val="en-US"/>
        </w:rPr>
      </w:pPr>
    </w:p>
    <w:p w14:paraId="0235E722" w14:textId="6D0B3028" w:rsidR="00E47879" w:rsidRDefault="000C6A10" w:rsidP="00E47879">
      <w:pPr>
        <w:rPr>
          <w:u w:color="453CCC"/>
          <w:lang w:val="en-US"/>
        </w:rPr>
      </w:pPr>
      <w:r>
        <w:rPr>
          <w:lang w:val="en-US"/>
        </w:rPr>
        <w:t>“Hybrid Mesh enables the next-generation of video distribution in the home</w:t>
      </w:r>
      <w:r w:rsidR="00394F07">
        <w:rPr>
          <w:lang w:val="en-US"/>
        </w:rPr>
        <w:t>,</w:t>
      </w:r>
      <w:r>
        <w:rPr>
          <w:lang w:val="en-US"/>
        </w:rPr>
        <w:t xml:space="preserve">” says </w:t>
      </w:r>
      <w:r w:rsidR="00394F07" w:rsidRPr="00394F07">
        <w:rPr>
          <w:bCs/>
          <w:lang w:val="en-US"/>
        </w:rPr>
        <w:t>Bülent Çelebi</w:t>
      </w:r>
      <w:r w:rsidR="00394F07" w:rsidRPr="00394F07">
        <w:rPr>
          <w:lang w:val="en-US"/>
        </w:rPr>
        <w:t xml:space="preserve"> </w:t>
      </w:r>
      <w:r>
        <w:rPr>
          <w:lang w:val="en-US"/>
        </w:rPr>
        <w:t>Executive Chairman and co-Founder of AirTies. “Today we consum</w:t>
      </w:r>
      <w:r w:rsidR="00312426">
        <w:rPr>
          <w:lang w:val="en-US"/>
        </w:rPr>
        <w:t>e</w:t>
      </w:r>
      <w:r>
        <w:rPr>
          <w:lang w:val="en-US"/>
        </w:rPr>
        <w:t xml:space="preserve"> HD video</w:t>
      </w:r>
      <w:r w:rsidR="00312426">
        <w:rPr>
          <w:lang w:val="en-US"/>
        </w:rPr>
        <w:t xml:space="preserve"> -</w:t>
      </w:r>
      <w:r>
        <w:rPr>
          <w:lang w:val="en-US"/>
        </w:rPr>
        <w:t xml:space="preserve"> </w:t>
      </w:r>
      <w:r w:rsidR="00B50FCB">
        <w:rPr>
          <w:lang w:val="en-US"/>
        </w:rPr>
        <w:t xml:space="preserve">soon to become </w:t>
      </w:r>
      <w:r w:rsidR="00312426">
        <w:rPr>
          <w:lang w:val="en-US"/>
        </w:rPr>
        <w:t xml:space="preserve">ultra </w:t>
      </w:r>
      <w:r w:rsidR="00B50FCB">
        <w:rPr>
          <w:lang w:val="en-US"/>
        </w:rPr>
        <w:t>HD</w:t>
      </w:r>
      <w:r w:rsidR="00312426">
        <w:rPr>
          <w:lang w:val="en-US"/>
        </w:rPr>
        <w:t xml:space="preserve"> -</w:t>
      </w:r>
      <w:r w:rsidR="00B50FCB">
        <w:rPr>
          <w:lang w:val="en-US"/>
        </w:rPr>
        <w:t xml:space="preserve"> </w:t>
      </w:r>
      <w:r>
        <w:rPr>
          <w:lang w:val="en-US"/>
        </w:rPr>
        <w:t xml:space="preserve">on </w:t>
      </w:r>
      <w:r w:rsidR="00312426">
        <w:rPr>
          <w:lang w:val="en-US"/>
        </w:rPr>
        <w:t>mobile devices</w:t>
      </w:r>
      <w:r>
        <w:rPr>
          <w:lang w:val="en-US"/>
        </w:rPr>
        <w:t xml:space="preserve"> in addition to multiple TVs. </w:t>
      </w:r>
      <w:r w:rsidR="00B50FCB">
        <w:rPr>
          <w:lang w:val="en-US"/>
        </w:rPr>
        <w:t>Hybrid Mesh enables 10 premium video streams simultaneously from multiple sources including live broadcast, recorded on PVR, OTT from the internet or from a local NAS</w:t>
      </w:r>
      <w:r w:rsidR="00312426">
        <w:rPr>
          <w:lang w:val="en-US"/>
        </w:rPr>
        <w:t xml:space="preserve"> server</w:t>
      </w:r>
      <w:r w:rsidR="00B50FCB">
        <w:rPr>
          <w:lang w:val="en-US"/>
        </w:rPr>
        <w:t>”.</w:t>
      </w:r>
    </w:p>
    <w:p w14:paraId="736C0F12" w14:textId="77777777" w:rsidR="00394F07" w:rsidRDefault="00394F07" w:rsidP="00E47879">
      <w:pPr>
        <w:jc w:val="both"/>
        <w:rPr>
          <w:u w:color="453CCC"/>
          <w:lang w:val="en-US"/>
        </w:rPr>
      </w:pPr>
    </w:p>
    <w:p w14:paraId="3C9432E7" w14:textId="684DA703" w:rsidR="00937E3E" w:rsidRDefault="00E47879" w:rsidP="00E47879">
      <w:pPr>
        <w:jc w:val="both"/>
      </w:pPr>
      <w:r>
        <w:rPr>
          <w:u w:color="453CCC"/>
          <w:lang w:val="en-US"/>
        </w:rPr>
        <w:t xml:space="preserve">AirTies’ modular approach to video and Internet distribution </w:t>
      </w:r>
      <w:r w:rsidR="00FD4889">
        <w:rPr>
          <w:u w:color="453CCC"/>
          <w:lang w:val="en-US"/>
        </w:rPr>
        <w:t>in the home giv</w:t>
      </w:r>
      <w:r w:rsidR="006079BB">
        <w:rPr>
          <w:u w:color="453CCC"/>
          <w:lang w:val="en-US"/>
        </w:rPr>
        <w:t>es</w:t>
      </w:r>
      <w:r w:rsidR="00FD4889">
        <w:rPr>
          <w:u w:color="453CCC"/>
          <w:lang w:val="en-US"/>
        </w:rPr>
        <w:t xml:space="preserve"> operators a solution for guaranteed QoS to the end device, whether wired or wireless</w:t>
      </w:r>
      <w:r>
        <w:rPr>
          <w:u w:color="453CCC"/>
          <w:lang w:val="en-US"/>
        </w:rPr>
        <w:t xml:space="preserve">. </w:t>
      </w:r>
      <w:r w:rsidR="00FD4889">
        <w:rPr>
          <w:u w:color="453CCC"/>
          <w:lang w:val="en-US"/>
        </w:rPr>
        <w:t xml:space="preserve">Previous dark spots can be eliminated </w:t>
      </w:r>
      <w:r>
        <w:rPr>
          <w:u w:color="453CCC"/>
          <w:lang w:val="en-US"/>
        </w:rPr>
        <w:t xml:space="preserve">by the simple addition of another device </w:t>
      </w:r>
      <w:r w:rsidR="006079BB">
        <w:rPr>
          <w:u w:color="453CCC"/>
          <w:lang w:val="en-US"/>
        </w:rPr>
        <w:t>using the</w:t>
      </w:r>
      <w:r>
        <w:rPr>
          <w:u w:color="453CCC"/>
          <w:lang w:val="en-US"/>
        </w:rPr>
        <w:t xml:space="preserve"> </w:t>
      </w:r>
      <w:r w:rsidR="00FD4889">
        <w:rPr>
          <w:u w:color="453CCC"/>
          <w:lang w:val="en-US"/>
        </w:rPr>
        <w:t xml:space="preserve">network </w:t>
      </w:r>
      <w:r>
        <w:rPr>
          <w:u w:color="453CCC"/>
          <w:lang w:val="en-US"/>
        </w:rPr>
        <w:t xml:space="preserve">resource </w:t>
      </w:r>
      <w:r w:rsidR="00FD4889">
        <w:rPr>
          <w:u w:color="453CCC"/>
          <w:lang w:val="en-US"/>
        </w:rPr>
        <w:t>best equipped to reach it</w:t>
      </w:r>
      <w:r>
        <w:rPr>
          <w:u w:color="453CCC"/>
          <w:lang w:val="en-US"/>
        </w:rPr>
        <w:t>.</w:t>
      </w:r>
    </w:p>
    <w:p w14:paraId="0FC16339" w14:textId="77777777" w:rsidR="00C712FB" w:rsidRDefault="00C712FB" w:rsidP="000C50F9">
      <w:pPr>
        <w:jc w:val="both"/>
      </w:pPr>
    </w:p>
    <w:p w14:paraId="090844D9" w14:textId="27ED77E6" w:rsidR="00C712FB" w:rsidRDefault="00C712FB" w:rsidP="000C50F9">
      <w:pPr>
        <w:jc w:val="both"/>
        <w:rPr>
          <w:b/>
        </w:rPr>
      </w:pPr>
      <w:r w:rsidRPr="00C76C5B">
        <w:rPr>
          <w:b/>
        </w:rPr>
        <w:t>About AirTies</w:t>
      </w:r>
    </w:p>
    <w:p w14:paraId="2BDF69FE" w14:textId="3AE840AE" w:rsidR="009B7CD2" w:rsidRPr="00C76C5B" w:rsidRDefault="009B7CD2" w:rsidP="009B7CD2">
      <w:pPr>
        <w:jc w:val="both"/>
      </w:pPr>
      <w:r w:rsidRPr="00C76C5B">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w:t>
      </w:r>
      <w:r w:rsidR="00705BE0">
        <w:t>button, as well as 100 percent I</w:t>
      </w:r>
      <w:r w:rsidRPr="00C76C5B">
        <w:t xml:space="preserve">nternet wireless coverage in homes. AirTies has an install base of over 10 million devices worldwide. </w:t>
      </w:r>
    </w:p>
    <w:p w14:paraId="34F1FB8F" w14:textId="77777777" w:rsidR="009B7CD2" w:rsidRPr="00C76C5B" w:rsidRDefault="009B7CD2" w:rsidP="009B7CD2">
      <w:pPr>
        <w:jc w:val="both"/>
      </w:pPr>
      <w:r w:rsidRPr="00C76C5B">
        <w:t xml:space="preserve">More information is available at </w:t>
      </w:r>
      <w:hyperlink r:id="rId8" w:history="1">
        <w:r w:rsidRPr="00C76C5B">
          <w:rPr>
            <w:rStyle w:val="Hyperlink"/>
          </w:rPr>
          <w:t>www.airties.com</w:t>
        </w:r>
      </w:hyperlink>
      <w:r w:rsidRPr="00C76C5B">
        <w:t xml:space="preserve">. Follow us on twitter </w:t>
      </w:r>
      <w:hyperlink r:id="rId9" w:history="1">
        <w:r w:rsidRPr="00C76C5B">
          <w:rPr>
            <w:rStyle w:val="Hyperlink"/>
          </w:rPr>
          <w:t>@AirTies</w:t>
        </w:r>
      </w:hyperlink>
      <w:r w:rsidRPr="00C76C5B">
        <w:t xml:space="preserve">. </w:t>
      </w:r>
    </w:p>
    <w:p w14:paraId="424C5EF6" w14:textId="77777777" w:rsidR="009B7CD2" w:rsidRDefault="009B7CD2" w:rsidP="009B7CD2">
      <w:pPr>
        <w:jc w:val="both"/>
      </w:pPr>
    </w:p>
    <w:p w14:paraId="06E3DE2F" w14:textId="0099A598" w:rsidR="009B7CD2" w:rsidRPr="00C76C5B" w:rsidRDefault="00291AF8" w:rsidP="00C76C5B">
      <w:pPr>
        <w:rPr>
          <w:b/>
        </w:rPr>
      </w:pPr>
      <w:r>
        <w:rPr>
          <w:b/>
        </w:rPr>
        <w:t xml:space="preserve">AirTies </w:t>
      </w:r>
      <w:r w:rsidR="00E82247">
        <w:rPr>
          <w:b/>
        </w:rPr>
        <w:t>Media</w:t>
      </w:r>
      <w:r w:rsidR="00E82247" w:rsidRPr="009B7CD2">
        <w:rPr>
          <w:b/>
        </w:rPr>
        <w:t xml:space="preserve"> </w:t>
      </w:r>
      <w:r w:rsidR="009B7CD2" w:rsidRPr="009B7CD2">
        <w:rPr>
          <w:b/>
        </w:rPr>
        <w:t>Contact</w:t>
      </w:r>
      <w:r>
        <w:rPr>
          <w:b/>
        </w:rPr>
        <w:t>s</w:t>
      </w:r>
      <w:r w:rsidR="009B7CD2" w:rsidRPr="009B7CD2">
        <w:rPr>
          <w:b/>
        </w:rPr>
        <w:t>:</w:t>
      </w:r>
    </w:p>
    <w:p w14:paraId="6ECF6A3E" w14:textId="6CDB3697" w:rsidR="009B7CD2" w:rsidRDefault="009B7CD2" w:rsidP="00C76C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23E96" w14:paraId="1FAC1822" w14:textId="77777777" w:rsidTr="00723E96">
        <w:tc>
          <w:tcPr>
            <w:tcW w:w="4621" w:type="dxa"/>
          </w:tcPr>
          <w:p w14:paraId="5ACD058C" w14:textId="77777777" w:rsidR="00723E96" w:rsidRPr="005F6A5B" w:rsidRDefault="00723E96" w:rsidP="00723E96">
            <w:r w:rsidRPr="005F6A5B">
              <w:t>Europe/Asia/MENA Media Contact:</w:t>
            </w:r>
          </w:p>
          <w:p w14:paraId="065AA002" w14:textId="77777777" w:rsidR="00723E96" w:rsidRPr="00C76C5B" w:rsidRDefault="00723E96" w:rsidP="00723E96">
            <w:r w:rsidRPr="00C76C5B">
              <w:t>Marta Twardowska</w:t>
            </w:r>
            <w:r w:rsidRPr="00C76C5B">
              <w:br/>
              <w:t>WolfPack Communications</w:t>
            </w:r>
            <w:r>
              <w:t xml:space="preserve"> for AirTies</w:t>
            </w:r>
            <w:r w:rsidRPr="00C76C5B">
              <w:br/>
              <w:t>Tel: +31 6 21 18 45 85</w:t>
            </w:r>
            <w:r w:rsidRPr="00C76C5B">
              <w:br/>
              <w:t xml:space="preserve">Email: </w:t>
            </w:r>
            <w:hyperlink r:id="rId10" w:history="1">
              <w:r w:rsidRPr="00C76C5B">
                <w:rPr>
                  <w:rStyle w:val="Hyperlink"/>
                </w:rPr>
                <w:t>marta@wolfpackcoms.com</w:t>
              </w:r>
            </w:hyperlink>
            <w:r w:rsidRPr="00C76C5B">
              <w:t xml:space="preserve"> </w:t>
            </w:r>
          </w:p>
          <w:p w14:paraId="20F565C4" w14:textId="77777777" w:rsidR="00723E96" w:rsidRDefault="00723E96" w:rsidP="00C76C5B"/>
        </w:tc>
        <w:tc>
          <w:tcPr>
            <w:tcW w:w="4621" w:type="dxa"/>
          </w:tcPr>
          <w:p w14:paraId="4694CAB0" w14:textId="77777777" w:rsidR="00723E96" w:rsidRPr="006A5DB4" w:rsidRDefault="00723E96" w:rsidP="00723E96">
            <w:r w:rsidRPr="006A5DB4">
              <w:t>North American Media Contacts:</w:t>
            </w:r>
          </w:p>
          <w:p w14:paraId="55309914" w14:textId="77777777" w:rsidR="00723E96" w:rsidRPr="006A5DB4" w:rsidRDefault="00723E96" w:rsidP="00723E96">
            <w:r w:rsidRPr="006A5DB4">
              <w:t xml:space="preserve">Stacy Mitchell or Jeremy Pemble </w:t>
            </w:r>
          </w:p>
          <w:p w14:paraId="446D779F" w14:textId="77777777" w:rsidR="00723E96" w:rsidRPr="006A5DB4" w:rsidRDefault="00723E96" w:rsidP="00723E96">
            <w:r w:rsidRPr="006A5DB4">
              <w:t>JLM Partners for AirTies</w:t>
            </w:r>
          </w:p>
          <w:p w14:paraId="3692E30F" w14:textId="77777777" w:rsidR="00723E96" w:rsidRPr="006A5DB4" w:rsidRDefault="00723E96" w:rsidP="00723E96">
            <w:r w:rsidRPr="006A5DB4">
              <w:t>Tel: +1-206-381-3600</w:t>
            </w:r>
          </w:p>
          <w:p w14:paraId="3C1D7730" w14:textId="77777777" w:rsidR="00723E96" w:rsidRPr="006A5DB4" w:rsidRDefault="00723E96" w:rsidP="00723E96">
            <w:r w:rsidRPr="006A5DB4">
              <w:t xml:space="preserve">Email: </w:t>
            </w:r>
            <w:hyperlink r:id="rId11" w:history="1">
              <w:r w:rsidRPr="006A5DB4">
                <w:rPr>
                  <w:rStyle w:val="Hyperlink"/>
                </w:rPr>
                <w:t>JLM_AirTies_PR@jlmpartners.com</w:t>
              </w:r>
            </w:hyperlink>
          </w:p>
          <w:p w14:paraId="014DC5DB" w14:textId="77777777" w:rsidR="00723E96" w:rsidRDefault="00723E96" w:rsidP="00C76C5B"/>
        </w:tc>
      </w:tr>
    </w:tbl>
    <w:p w14:paraId="0D4C2D90" w14:textId="77777777" w:rsidR="00A41EE4" w:rsidRPr="006A5DB4" w:rsidRDefault="00A41EE4" w:rsidP="0013311A"/>
    <w:sectPr w:rsidR="00A41EE4" w:rsidRPr="006A5DB4">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AAA1" w14:textId="77777777" w:rsidR="00820F3B" w:rsidRDefault="00820F3B" w:rsidP="00921FB2">
      <w:r>
        <w:separator/>
      </w:r>
    </w:p>
  </w:endnote>
  <w:endnote w:type="continuationSeparator" w:id="0">
    <w:p w14:paraId="02A66862" w14:textId="77777777" w:rsidR="00820F3B" w:rsidRDefault="00820F3B" w:rsidP="0092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1CEE" w14:textId="77777777" w:rsidR="00BF1843" w:rsidRDefault="00BF1843" w:rsidP="00A0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425FE" w14:textId="77777777" w:rsidR="00BF1843" w:rsidRDefault="00BF1843" w:rsidP="00723E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A237" w14:textId="59D3C48F" w:rsidR="00BF1843" w:rsidRDefault="00BF1843" w:rsidP="00A01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F80">
      <w:rPr>
        <w:rStyle w:val="PageNumber"/>
        <w:noProof/>
      </w:rPr>
      <w:t>1</w:t>
    </w:r>
    <w:r>
      <w:rPr>
        <w:rStyle w:val="PageNumber"/>
      </w:rPr>
      <w:fldChar w:fldCharType="end"/>
    </w:r>
  </w:p>
  <w:p w14:paraId="790365DD" w14:textId="18CE83C2" w:rsidR="00BF1843" w:rsidRPr="00EE4477" w:rsidRDefault="00BF1843" w:rsidP="00A015E4">
    <w:pPr>
      <w:pStyle w:val="Foo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FFC9" w14:textId="77777777" w:rsidR="00820F3B" w:rsidRDefault="00820F3B" w:rsidP="00921FB2">
      <w:r>
        <w:separator/>
      </w:r>
    </w:p>
  </w:footnote>
  <w:footnote w:type="continuationSeparator" w:id="0">
    <w:p w14:paraId="4F29E723" w14:textId="77777777" w:rsidR="00820F3B" w:rsidRDefault="00820F3B" w:rsidP="0092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1A05" w14:textId="29EE586B" w:rsidR="00BF1843" w:rsidRPr="00E47879" w:rsidRDefault="00BF1843" w:rsidP="00E47879">
    <w:r w:rsidRPr="007C6C96">
      <w:rPr>
        <w:noProof/>
        <w:lang w:val="tr-TR" w:eastAsia="tr-TR"/>
      </w:rPr>
      <w:drawing>
        <wp:anchor distT="57150" distB="57150" distL="57150" distR="57150" simplePos="0" relativeHeight="251660288" behindDoc="0" locked="0" layoutInCell="1" allowOverlap="1" wp14:anchorId="5526A137" wp14:editId="53904CB2">
          <wp:simplePos x="0" y="0"/>
          <wp:positionH relativeFrom="column">
            <wp:posOffset>24130</wp:posOffset>
          </wp:positionH>
          <wp:positionV relativeFrom="line">
            <wp:posOffset>-156845</wp:posOffset>
          </wp:positionV>
          <wp:extent cx="1934845" cy="379730"/>
          <wp:effectExtent l="0" t="0" r="0" b="1270"/>
          <wp:wrapNone/>
          <wp:docPr id="3"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1">
                    <a:extLst/>
                  </a:blip>
                  <a:stretch>
                    <a:fillRect/>
                  </a:stretch>
                </pic:blipFill>
                <pic:spPr>
                  <a:xfrm>
                    <a:off x="0" y="0"/>
                    <a:ext cx="1934845" cy="3797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F9"/>
    <w:rsid w:val="00005C27"/>
    <w:rsid w:val="0004156C"/>
    <w:rsid w:val="00042568"/>
    <w:rsid w:val="0005088F"/>
    <w:rsid w:val="000552CF"/>
    <w:rsid w:val="00056A72"/>
    <w:rsid w:val="0009159F"/>
    <w:rsid w:val="00095D9A"/>
    <w:rsid w:val="000C0D16"/>
    <w:rsid w:val="000C159C"/>
    <w:rsid w:val="000C218B"/>
    <w:rsid w:val="000C50F9"/>
    <w:rsid w:val="000C6A10"/>
    <w:rsid w:val="000D3AB8"/>
    <w:rsid w:val="000F4B3F"/>
    <w:rsid w:val="000F5608"/>
    <w:rsid w:val="0012129B"/>
    <w:rsid w:val="0013311A"/>
    <w:rsid w:val="0013542D"/>
    <w:rsid w:val="0014743C"/>
    <w:rsid w:val="001629EF"/>
    <w:rsid w:val="00187D20"/>
    <w:rsid w:val="001B335F"/>
    <w:rsid w:val="001E45D7"/>
    <w:rsid w:val="001F43A1"/>
    <w:rsid w:val="001F77F6"/>
    <w:rsid w:val="002121C3"/>
    <w:rsid w:val="00231FCA"/>
    <w:rsid w:val="002345A0"/>
    <w:rsid w:val="00247E22"/>
    <w:rsid w:val="002659B3"/>
    <w:rsid w:val="00291AF8"/>
    <w:rsid w:val="00292B6A"/>
    <w:rsid w:val="002A369D"/>
    <w:rsid w:val="002A63DF"/>
    <w:rsid w:val="002B5C95"/>
    <w:rsid w:val="002D5C6C"/>
    <w:rsid w:val="002F208C"/>
    <w:rsid w:val="002F3A1C"/>
    <w:rsid w:val="002F7DE6"/>
    <w:rsid w:val="00307758"/>
    <w:rsid w:val="00307821"/>
    <w:rsid w:val="00312426"/>
    <w:rsid w:val="00336803"/>
    <w:rsid w:val="003411B9"/>
    <w:rsid w:val="00355FB8"/>
    <w:rsid w:val="00357CA2"/>
    <w:rsid w:val="00360A8F"/>
    <w:rsid w:val="00375ABC"/>
    <w:rsid w:val="003829E6"/>
    <w:rsid w:val="00386C1E"/>
    <w:rsid w:val="00394F07"/>
    <w:rsid w:val="003E5FE6"/>
    <w:rsid w:val="00422202"/>
    <w:rsid w:val="00444F56"/>
    <w:rsid w:val="0046096F"/>
    <w:rsid w:val="00463781"/>
    <w:rsid w:val="00465AB9"/>
    <w:rsid w:val="00470880"/>
    <w:rsid w:val="004717F0"/>
    <w:rsid w:val="00491F3A"/>
    <w:rsid w:val="004A75C7"/>
    <w:rsid w:val="004E0DEA"/>
    <w:rsid w:val="00500A13"/>
    <w:rsid w:val="00540E30"/>
    <w:rsid w:val="0055798B"/>
    <w:rsid w:val="005848EF"/>
    <w:rsid w:val="00585269"/>
    <w:rsid w:val="00593C80"/>
    <w:rsid w:val="005B4285"/>
    <w:rsid w:val="005D513E"/>
    <w:rsid w:val="005E1DF9"/>
    <w:rsid w:val="005F6A5B"/>
    <w:rsid w:val="006049DD"/>
    <w:rsid w:val="006079BB"/>
    <w:rsid w:val="006728AD"/>
    <w:rsid w:val="006A5DB4"/>
    <w:rsid w:val="006C5702"/>
    <w:rsid w:val="006D7670"/>
    <w:rsid w:val="006E009C"/>
    <w:rsid w:val="006F68D3"/>
    <w:rsid w:val="00703AE1"/>
    <w:rsid w:val="00705BE0"/>
    <w:rsid w:val="00710F8A"/>
    <w:rsid w:val="00723E96"/>
    <w:rsid w:val="00747850"/>
    <w:rsid w:val="00747DCD"/>
    <w:rsid w:val="007643DE"/>
    <w:rsid w:val="00793DCC"/>
    <w:rsid w:val="00796ADB"/>
    <w:rsid w:val="007A1903"/>
    <w:rsid w:val="007B1503"/>
    <w:rsid w:val="007C7429"/>
    <w:rsid w:val="007D3CC3"/>
    <w:rsid w:val="007E235C"/>
    <w:rsid w:val="0080558A"/>
    <w:rsid w:val="00820F3B"/>
    <w:rsid w:val="00825905"/>
    <w:rsid w:val="00833B59"/>
    <w:rsid w:val="00840107"/>
    <w:rsid w:val="00871664"/>
    <w:rsid w:val="00880FBC"/>
    <w:rsid w:val="00883F80"/>
    <w:rsid w:val="008909D7"/>
    <w:rsid w:val="008F57BA"/>
    <w:rsid w:val="00921FB2"/>
    <w:rsid w:val="00937E3E"/>
    <w:rsid w:val="00952B65"/>
    <w:rsid w:val="009562AA"/>
    <w:rsid w:val="009B2B5D"/>
    <w:rsid w:val="009B4E46"/>
    <w:rsid w:val="009B7CD2"/>
    <w:rsid w:val="009C3F87"/>
    <w:rsid w:val="009C40DB"/>
    <w:rsid w:val="009E0961"/>
    <w:rsid w:val="009E259E"/>
    <w:rsid w:val="009E2CF9"/>
    <w:rsid w:val="009E7FDB"/>
    <w:rsid w:val="009F7066"/>
    <w:rsid w:val="00A015E4"/>
    <w:rsid w:val="00A16C17"/>
    <w:rsid w:val="00A20E16"/>
    <w:rsid w:val="00A36AFD"/>
    <w:rsid w:val="00A41EE4"/>
    <w:rsid w:val="00A432FE"/>
    <w:rsid w:val="00A5249F"/>
    <w:rsid w:val="00A53DB2"/>
    <w:rsid w:val="00A5711F"/>
    <w:rsid w:val="00A7190E"/>
    <w:rsid w:val="00A83630"/>
    <w:rsid w:val="00AA2EF7"/>
    <w:rsid w:val="00B443AF"/>
    <w:rsid w:val="00B44C93"/>
    <w:rsid w:val="00B50FCB"/>
    <w:rsid w:val="00B52A0B"/>
    <w:rsid w:val="00B7255F"/>
    <w:rsid w:val="00B726E2"/>
    <w:rsid w:val="00BB731A"/>
    <w:rsid w:val="00BE44C6"/>
    <w:rsid w:val="00BF1843"/>
    <w:rsid w:val="00BF67FB"/>
    <w:rsid w:val="00C255DD"/>
    <w:rsid w:val="00C64485"/>
    <w:rsid w:val="00C712FB"/>
    <w:rsid w:val="00C76C5B"/>
    <w:rsid w:val="00C86DFF"/>
    <w:rsid w:val="00C95A0B"/>
    <w:rsid w:val="00CA0C8C"/>
    <w:rsid w:val="00CA5A7B"/>
    <w:rsid w:val="00CB64E7"/>
    <w:rsid w:val="00CD24E0"/>
    <w:rsid w:val="00D000FF"/>
    <w:rsid w:val="00D17E49"/>
    <w:rsid w:val="00D542A5"/>
    <w:rsid w:val="00D54C46"/>
    <w:rsid w:val="00D673D8"/>
    <w:rsid w:val="00D923EE"/>
    <w:rsid w:val="00DC4A0A"/>
    <w:rsid w:val="00DC6D7E"/>
    <w:rsid w:val="00DD29F6"/>
    <w:rsid w:val="00DD546D"/>
    <w:rsid w:val="00DF19AF"/>
    <w:rsid w:val="00E00FD0"/>
    <w:rsid w:val="00E358E6"/>
    <w:rsid w:val="00E446AF"/>
    <w:rsid w:val="00E47879"/>
    <w:rsid w:val="00E6330B"/>
    <w:rsid w:val="00E82247"/>
    <w:rsid w:val="00EB00EF"/>
    <w:rsid w:val="00EB572A"/>
    <w:rsid w:val="00EB717F"/>
    <w:rsid w:val="00ED0970"/>
    <w:rsid w:val="00EE4477"/>
    <w:rsid w:val="00EF003A"/>
    <w:rsid w:val="00EF2FE3"/>
    <w:rsid w:val="00EF305B"/>
    <w:rsid w:val="00F2143E"/>
    <w:rsid w:val="00F229AB"/>
    <w:rsid w:val="00F8026D"/>
    <w:rsid w:val="00FB06AE"/>
    <w:rsid w:val="00FB0B31"/>
    <w:rsid w:val="00FC2B02"/>
    <w:rsid w:val="00FD4889"/>
    <w:rsid w:val="00FE0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5175E5"/>
  <w15:docId w15:val="{0BE30D17-EB3D-4DBA-B9D0-FF8C37DD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F9"/>
    <w:pPr>
      <w:spacing w:after="0" w:line="240" w:lineRule="auto"/>
    </w:pPr>
  </w:style>
  <w:style w:type="paragraph" w:styleId="Heading1">
    <w:name w:val="heading 1"/>
    <w:basedOn w:val="Normal"/>
    <w:next w:val="Normal"/>
    <w:link w:val="Heading1Char"/>
    <w:uiPriority w:val="9"/>
    <w:qFormat/>
    <w:rsid w:val="006E009C"/>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4787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A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45A0"/>
    <w:rPr>
      <w:sz w:val="18"/>
      <w:szCs w:val="18"/>
    </w:rPr>
  </w:style>
  <w:style w:type="paragraph" w:styleId="CommentText">
    <w:name w:val="annotation text"/>
    <w:basedOn w:val="Normal"/>
    <w:link w:val="CommentTextChar"/>
    <w:uiPriority w:val="99"/>
    <w:semiHidden/>
    <w:unhideWhenUsed/>
    <w:rsid w:val="002345A0"/>
    <w:rPr>
      <w:sz w:val="24"/>
      <w:szCs w:val="24"/>
    </w:rPr>
  </w:style>
  <w:style w:type="character" w:customStyle="1" w:styleId="CommentTextChar">
    <w:name w:val="Comment Text Char"/>
    <w:basedOn w:val="DefaultParagraphFont"/>
    <w:link w:val="CommentText"/>
    <w:uiPriority w:val="99"/>
    <w:semiHidden/>
    <w:rsid w:val="002345A0"/>
    <w:rPr>
      <w:sz w:val="24"/>
      <w:szCs w:val="24"/>
    </w:rPr>
  </w:style>
  <w:style w:type="paragraph" w:styleId="CommentSubject">
    <w:name w:val="annotation subject"/>
    <w:basedOn w:val="CommentText"/>
    <w:next w:val="CommentText"/>
    <w:link w:val="CommentSubjectChar"/>
    <w:uiPriority w:val="99"/>
    <w:semiHidden/>
    <w:unhideWhenUsed/>
    <w:rsid w:val="002345A0"/>
    <w:rPr>
      <w:b/>
      <w:bCs/>
      <w:sz w:val="20"/>
      <w:szCs w:val="20"/>
    </w:rPr>
  </w:style>
  <w:style w:type="character" w:customStyle="1" w:styleId="CommentSubjectChar">
    <w:name w:val="Comment Subject Char"/>
    <w:basedOn w:val="CommentTextChar"/>
    <w:link w:val="CommentSubject"/>
    <w:uiPriority w:val="99"/>
    <w:semiHidden/>
    <w:rsid w:val="002345A0"/>
    <w:rPr>
      <w:b/>
      <w:bCs/>
      <w:sz w:val="20"/>
      <w:szCs w:val="20"/>
    </w:rPr>
  </w:style>
  <w:style w:type="paragraph" w:styleId="Revision">
    <w:name w:val="Revision"/>
    <w:hidden/>
    <w:uiPriority w:val="99"/>
    <w:semiHidden/>
    <w:rsid w:val="002345A0"/>
    <w:pPr>
      <w:spacing w:after="0" w:line="240" w:lineRule="auto"/>
    </w:pPr>
  </w:style>
  <w:style w:type="character" w:styleId="Hyperlink">
    <w:name w:val="Hyperlink"/>
    <w:basedOn w:val="DefaultParagraphFont"/>
    <w:uiPriority w:val="99"/>
    <w:unhideWhenUsed/>
    <w:rsid w:val="007A1903"/>
    <w:rPr>
      <w:color w:val="0563C1" w:themeColor="hyperlink"/>
      <w:u w:val="single"/>
    </w:rPr>
  </w:style>
  <w:style w:type="character" w:styleId="FollowedHyperlink">
    <w:name w:val="FollowedHyperlink"/>
    <w:basedOn w:val="DefaultParagraphFont"/>
    <w:uiPriority w:val="99"/>
    <w:semiHidden/>
    <w:unhideWhenUsed/>
    <w:rsid w:val="007A1903"/>
    <w:rPr>
      <w:color w:val="954F72" w:themeColor="followedHyperlink"/>
      <w:u w:val="single"/>
    </w:rPr>
  </w:style>
  <w:style w:type="paragraph" w:styleId="Header">
    <w:name w:val="header"/>
    <w:basedOn w:val="Normal"/>
    <w:link w:val="HeaderChar"/>
    <w:uiPriority w:val="99"/>
    <w:unhideWhenUsed/>
    <w:rsid w:val="00921FB2"/>
    <w:pPr>
      <w:tabs>
        <w:tab w:val="center" w:pos="4153"/>
        <w:tab w:val="right" w:pos="8306"/>
      </w:tabs>
    </w:pPr>
  </w:style>
  <w:style w:type="character" w:customStyle="1" w:styleId="HeaderChar">
    <w:name w:val="Header Char"/>
    <w:basedOn w:val="DefaultParagraphFont"/>
    <w:link w:val="Header"/>
    <w:uiPriority w:val="99"/>
    <w:rsid w:val="00921FB2"/>
  </w:style>
  <w:style w:type="paragraph" w:styleId="Footer">
    <w:name w:val="footer"/>
    <w:basedOn w:val="Normal"/>
    <w:link w:val="FooterChar"/>
    <w:uiPriority w:val="99"/>
    <w:unhideWhenUsed/>
    <w:rsid w:val="00921FB2"/>
    <w:pPr>
      <w:tabs>
        <w:tab w:val="center" w:pos="4153"/>
        <w:tab w:val="right" w:pos="8306"/>
      </w:tabs>
    </w:pPr>
  </w:style>
  <w:style w:type="character" w:customStyle="1" w:styleId="FooterChar">
    <w:name w:val="Footer Char"/>
    <w:basedOn w:val="DefaultParagraphFont"/>
    <w:link w:val="Footer"/>
    <w:uiPriority w:val="99"/>
    <w:rsid w:val="00921FB2"/>
  </w:style>
  <w:style w:type="character" w:styleId="PageNumber">
    <w:name w:val="page number"/>
    <w:basedOn w:val="DefaultParagraphFont"/>
    <w:uiPriority w:val="99"/>
    <w:semiHidden/>
    <w:unhideWhenUsed/>
    <w:rsid w:val="00A015E4"/>
  </w:style>
  <w:style w:type="table" w:styleId="TableGrid">
    <w:name w:val="Table Grid"/>
    <w:basedOn w:val="TableNormal"/>
    <w:uiPriority w:val="39"/>
    <w:rsid w:val="0072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009C"/>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E4787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rti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M_AirTies_PR@jlmpartne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a@wolfpackcoms.com" TargetMode="External"/><Relationship Id="rId4" Type="http://schemas.openxmlformats.org/officeDocument/2006/relationships/webSettings" Target="webSettings.xml"/><Relationship Id="rId9" Type="http://schemas.openxmlformats.org/officeDocument/2006/relationships/hyperlink" Target="https://twitter.com/AirT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Challinor</dc:creator>
  <cp:lastModifiedBy>Zeynep Ozkasim</cp:lastModifiedBy>
  <cp:revision>5</cp:revision>
  <cp:lastPrinted>2016-01-22T08:35:00Z</cp:lastPrinted>
  <dcterms:created xsi:type="dcterms:W3CDTF">2016-01-22T09:23:00Z</dcterms:created>
  <dcterms:modified xsi:type="dcterms:W3CDTF">2016-01-25T10:02:00Z</dcterms:modified>
</cp:coreProperties>
</file>