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D55D1" w14:textId="77777777" w:rsidR="009833F9" w:rsidRDefault="009833F9" w:rsidP="008D5415">
      <w:pPr>
        <w:jc w:val="both"/>
      </w:pPr>
    </w:p>
    <w:p w14:paraId="020214DC" w14:textId="77777777" w:rsidR="00ED7C88" w:rsidRPr="00E56C1E" w:rsidRDefault="00ED7C88" w:rsidP="008D5415">
      <w:pPr>
        <w:pStyle w:val="AralkYok"/>
        <w:jc w:val="both"/>
        <w:rPr>
          <w:rFonts w:asciiTheme="minorHAnsi" w:hAnsiTheme="minorHAnsi"/>
          <w:lang w:val="tr-TR"/>
        </w:rPr>
      </w:pPr>
    </w:p>
    <w:p w14:paraId="24E6FEE9" w14:textId="0424725B" w:rsidR="00ED7C88" w:rsidRPr="00E56C1E" w:rsidRDefault="00090101" w:rsidP="008D5415">
      <w:pPr>
        <w:pStyle w:val="AralkYok"/>
        <w:jc w:val="both"/>
        <w:rPr>
          <w:rFonts w:asciiTheme="minorHAnsi" w:hAnsiTheme="minorHAnsi"/>
          <w:lang w:val="tr-TR"/>
        </w:rPr>
      </w:pPr>
      <w:r w:rsidRPr="00E56C1E">
        <w:rPr>
          <w:rFonts w:asciiTheme="minorHAnsi" w:hAnsiTheme="minorHAnsi" w:cs="Arial"/>
          <w:b/>
          <w:lang w:val="tr-TR"/>
        </w:rPr>
        <w:t>Basın Bülteni</w:t>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t xml:space="preserve">  </w:t>
      </w:r>
      <w:r w:rsidR="007D28A6" w:rsidRPr="00E56C1E">
        <w:rPr>
          <w:rFonts w:asciiTheme="minorHAnsi" w:hAnsiTheme="minorHAnsi" w:cs="Arial"/>
          <w:b/>
          <w:lang w:val="tr-TR"/>
        </w:rPr>
        <w:t xml:space="preserve">     </w:t>
      </w:r>
      <w:r w:rsidR="00074C1C">
        <w:rPr>
          <w:rFonts w:asciiTheme="minorHAnsi" w:hAnsiTheme="minorHAnsi" w:cs="Arial"/>
          <w:b/>
          <w:lang w:val="tr-TR"/>
        </w:rPr>
        <w:t xml:space="preserve">                23 Kasım</w:t>
      </w:r>
      <w:r w:rsidR="007D28A6" w:rsidRPr="00E56C1E">
        <w:rPr>
          <w:rFonts w:asciiTheme="minorHAnsi" w:hAnsiTheme="minorHAnsi" w:cs="Arial"/>
          <w:b/>
          <w:lang w:val="tr-TR"/>
        </w:rPr>
        <w:t xml:space="preserve"> 2015</w:t>
      </w:r>
      <w:r w:rsidR="00B214F3">
        <w:rPr>
          <w:rFonts w:asciiTheme="minorHAnsi" w:hAnsiTheme="minorHAnsi"/>
          <w:lang w:val="tr-TR"/>
        </w:rPr>
        <w:pict w14:anchorId="607D67A2">
          <v:rect id="_x0000_i1025" style="width:453.6pt;height:1.5pt" o:hralign="center" o:hrstd="t" o:hrnoshade="t" o:hr="t" fillcolor="#0d0d0d" stroked="f"/>
        </w:pict>
      </w:r>
    </w:p>
    <w:p w14:paraId="4CCDF2F5" w14:textId="50934370" w:rsidR="007D28A6" w:rsidRDefault="008B1238" w:rsidP="004667DF">
      <w:pPr>
        <w:ind w:right="-284"/>
        <w:jc w:val="center"/>
        <w:rPr>
          <w:rFonts w:cs="Arial"/>
          <w:b/>
          <w:sz w:val="28"/>
          <w:szCs w:val="28"/>
          <w:u w:val="single"/>
        </w:rPr>
      </w:pPr>
      <w:r w:rsidRPr="0005322C">
        <w:rPr>
          <w:rFonts w:cs="Arial"/>
          <w:b/>
          <w:sz w:val="28"/>
          <w:szCs w:val="28"/>
          <w:u w:val="single"/>
        </w:rPr>
        <w:t xml:space="preserve">Başarısı Ulusal ve Uluslararası </w:t>
      </w:r>
      <w:r w:rsidR="0052045D" w:rsidRPr="0005322C">
        <w:rPr>
          <w:rFonts w:cs="Arial"/>
          <w:b/>
          <w:sz w:val="28"/>
          <w:szCs w:val="28"/>
          <w:u w:val="single"/>
        </w:rPr>
        <w:t>Ödüller</w:t>
      </w:r>
      <w:r w:rsidRPr="0005322C">
        <w:rPr>
          <w:rFonts w:cs="Arial"/>
          <w:b/>
          <w:sz w:val="28"/>
          <w:szCs w:val="28"/>
          <w:u w:val="single"/>
        </w:rPr>
        <w:t>le Tescilleniyor</w:t>
      </w:r>
    </w:p>
    <w:p w14:paraId="4B490D92" w14:textId="35B7B672" w:rsidR="00E03B0A" w:rsidRPr="0005322C" w:rsidRDefault="00E03B0A" w:rsidP="004667DF">
      <w:pPr>
        <w:ind w:right="-284"/>
        <w:jc w:val="center"/>
        <w:rPr>
          <w:rFonts w:cs="Arial"/>
          <w:b/>
          <w:sz w:val="48"/>
          <w:szCs w:val="48"/>
        </w:rPr>
      </w:pPr>
      <w:proofErr w:type="spellStart"/>
      <w:r>
        <w:rPr>
          <w:rFonts w:cs="Arial"/>
          <w:b/>
          <w:sz w:val="48"/>
          <w:szCs w:val="48"/>
        </w:rPr>
        <w:t>AirTies</w:t>
      </w:r>
      <w:proofErr w:type="spellEnd"/>
      <w:r>
        <w:rPr>
          <w:rFonts w:cs="Arial"/>
          <w:b/>
          <w:sz w:val="48"/>
          <w:szCs w:val="48"/>
        </w:rPr>
        <w:t xml:space="preserve">, </w:t>
      </w:r>
      <w:proofErr w:type="gramStart"/>
      <w:r w:rsidR="006572A6">
        <w:rPr>
          <w:rFonts w:cs="Arial"/>
          <w:b/>
          <w:sz w:val="48"/>
          <w:szCs w:val="48"/>
        </w:rPr>
        <w:t xml:space="preserve">2015  </w:t>
      </w:r>
      <w:proofErr w:type="spellStart"/>
      <w:r>
        <w:rPr>
          <w:rFonts w:cs="Arial"/>
          <w:b/>
          <w:sz w:val="48"/>
          <w:szCs w:val="48"/>
        </w:rPr>
        <w:t>Red</w:t>
      </w:r>
      <w:proofErr w:type="spellEnd"/>
      <w:proofErr w:type="gramEnd"/>
      <w:r>
        <w:rPr>
          <w:rFonts w:cs="Arial"/>
          <w:b/>
          <w:sz w:val="48"/>
          <w:szCs w:val="48"/>
        </w:rPr>
        <w:t xml:space="preserve"> </w:t>
      </w:r>
      <w:proofErr w:type="spellStart"/>
      <w:r>
        <w:rPr>
          <w:rFonts w:cs="Arial"/>
          <w:b/>
          <w:sz w:val="48"/>
          <w:szCs w:val="48"/>
        </w:rPr>
        <w:t>Herring</w:t>
      </w:r>
      <w:proofErr w:type="spellEnd"/>
      <w:r>
        <w:rPr>
          <w:rFonts w:cs="Arial"/>
          <w:b/>
          <w:sz w:val="48"/>
          <w:szCs w:val="48"/>
        </w:rPr>
        <w:t xml:space="preserve"> Top 100</w:t>
      </w:r>
      <w:r w:rsidR="006572A6">
        <w:rPr>
          <w:rFonts w:cs="Arial"/>
          <w:b/>
          <w:sz w:val="48"/>
          <w:szCs w:val="48"/>
        </w:rPr>
        <w:t xml:space="preserve"> Global</w:t>
      </w:r>
      <w:r w:rsidR="009575F1">
        <w:rPr>
          <w:rFonts w:cs="Arial"/>
          <w:b/>
          <w:sz w:val="48"/>
          <w:szCs w:val="48"/>
        </w:rPr>
        <w:t xml:space="preserve"> Kazananlarından</w:t>
      </w:r>
    </w:p>
    <w:p w14:paraId="0B3BEA12" w14:textId="13BF3A5D" w:rsidR="006E2CDD" w:rsidRDefault="0005322C" w:rsidP="004E0755">
      <w:pPr>
        <w:ind w:right="-284"/>
        <w:jc w:val="center"/>
        <w:rPr>
          <w:b/>
          <w:sz w:val="28"/>
          <w:szCs w:val="28"/>
          <w:shd w:val="clear" w:color="auto" w:fill="FFFFFF"/>
        </w:rPr>
      </w:pPr>
      <w:r>
        <w:rPr>
          <w:b/>
          <w:sz w:val="28"/>
          <w:szCs w:val="28"/>
          <w:shd w:val="clear" w:color="auto" w:fill="FFFFFF"/>
        </w:rPr>
        <w:t xml:space="preserve">Ürünlerini </w:t>
      </w:r>
      <w:r w:rsidR="00E56C1E" w:rsidRPr="006E2CDD">
        <w:rPr>
          <w:b/>
          <w:sz w:val="28"/>
          <w:szCs w:val="28"/>
          <w:shd w:val="clear" w:color="auto" w:fill="FFFFFF"/>
        </w:rPr>
        <w:t>birçok ülke</w:t>
      </w:r>
      <w:r>
        <w:rPr>
          <w:b/>
          <w:sz w:val="28"/>
          <w:szCs w:val="28"/>
          <w:shd w:val="clear" w:color="auto" w:fill="FFFFFF"/>
        </w:rPr>
        <w:t xml:space="preserve">ye </w:t>
      </w:r>
      <w:r w:rsidR="00E56C1E" w:rsidRPr="006E2CDD">
        <w:rPr>
          <w:b/>
          <w:sz w:val="28"/>
          <w:szCs w:val="28"/>
          <w:shd w:val="clear" w:color="auto" w:fill="FFFFFF"/>
        </w:rPr>
        <w:t>ihraç eden kablosuz yaşamın dünya oyuncusu AirTies</w:t>
      </w:r>
      <w:r w:rsidR="00B60F6C" w:rsidRPr="006E2CDD">
        <w:rPr>
          <w:b/>
          <w:sz w:val="28"/>
          <w:szCs w:val="28"/>
          <w:shd w:val="clear" w:color="auto" w:fill="FFFFFF"/>
        </w:rPr>
        <w:t xml:space="preserve">, </w:t>
      </w:r>
      <w:r w:rsidR="006572A6">
        <w:rPr>
          <w:b/>
          <w:sz w:val="28"/>
          <w:szCs w:val="28"/>
          <w:shd w:val="clear" w:color="auto" w:fill="FFFFFF"/>
        </w:rPr>
        <w:t xml:space="preserve">2015 </w:t>
      </w:r>
      <w:r w:rsidR="006E2CDD" w:rsidRPr="006E2CDD">
        <w:rPr>
          <w:b/>
          <w:sz w:val="28"/>
          <w:szCs w:val="28"/>
          <w:shd w:val="clear" w:color="auto" w:fill="FFFFFF"/>
        </w:rPr>
        <w:t xml:space="preserve">Red Herring tarafından </w:t>
      </w:r>
      <w:r w:rsidR="005C3398">
        <w:rPr>
          <w:b/>
          <w:sz w:val="28"/>
          <w:szCs w:val="28"/>
          <w:shd w:val="clear" w:color="auto" w:fill="FFFFFF"/>
        </w:rPr>
        <w:t xml:space="preserve">hazırlanan </w:t>
      </w:r>
      <w:r>
        <w:rPr>
          <w:b/>
          <w:sz w:val="28"/>
          <w:szCs w:val="28"/>
          <w:shd w:val="clear" w:color="auto" w:fill="FFFFFF"/>
        </w:rPr>
        <w:t>“</w:t>
      </w:r>
      <w:r w:rsidR="006572A6">
        <w:rPr>
          <w:b/>
          <w:sz w:val="28"/>
          <w:szCs w:val="28"/>
          <w:shd w:val="clear" w:color="auto" w:fill="FFFFFF"/>
        </w:rPr>
        <w:t xml:space="preserve"> Top 100 Global</w:t>
      </w:r>
      <w:r>
        <w:rPr>
          <w:b/>
          <w:sz w:val="28"/>
          <w:szCs w:val="28"/>
          <w:shd w:val="clear" w:color="auto" w:fill="FFFFFF"/>
        </w:rPr>
        <w:t>”</w:t>
      </w:r>
      <w:r w:rsidR="005C3398">
        <w:rPr>
          <w:b/>
          <w:sz w:val="28"/>
          <w:szCs w:val="28"/>
          <w:shd w:val="clear" w:color="auto" w:fill="FFFFFF"/>
        </w:rPr>
        <w:t xml:space="preserve"> </w:t>
      </w:r>
      <w:r w:rsidR="00CC2DFD">
        <w:rPr>
          <w:b/>
          <w:sz w:val="28"/>
          <w:szCs w:val="28"/>
          <w:shd w:val="clear" w:color="auto" w:fill="FFFFFF"/>
        </w:rPr>
        <w:t>ödülünü alarak</w:t>
      </w:r>
      <w:r>
        <w:rPr>
          <w:b/>
          <w:sz w:val="28"/>
          <w:szCs w:val="28"/>
          <w:shd w:val="clear" w:color="auto" w:fill="FFFFFF"/>
        </w:rPr>
        <w:t xml:space="preserve"> önemli bir başarıya imza attı</w:t>
      </w:r>
      <w:r w:rsidR="006E2CDD" w:rsidRPr="006E2CDD">
        <w:rPr>
          <w:b/>
          <w:sz w:val="28"/>
          <w:szCs w:val="28"/>
          <w:shd w:val="clear" w:color="auto" w:fill="FFFFFF"/>
        </w:rPr>
        <w:t>.</w:t>
      </w:r>
      <w:r w:rsidR="006E2CDD">
        <w:rPr>
          <w:rFonts w:ascii="Helvetica" w:hAnsi="Helvetica" w:cs="Helvetica"/>
          <w:color w:val="333333"/>
          <w:sz w:val="21"/>
          <w:szCs w:val="21"/>
          <w:shd w:val="clear" w:color="auto" w:fill="FFFFFF"/>
        </w:rPr>
        <w:t xml:space="preserve"> </w:t>
      </w:r>
    </w:p>
    <w:p w14:paraId="40F0EADD" w14:textId="64069EBD" w:rsidR="007B102E" w:rsidRDefault="004E0755" w:rsidP="004E0755">
      <w:pPr>
        <w:ind w:right="-284"/>
        <w:jc w:val="both"/>
        <w:rPr>
          <w:color w:val="000000" w:themeColor="text1"/>
          <w:shd w:val="clear" w:color="auto" w:fill="FFFFFF"/>
        </w:rPr>
      </w:pPr>
      <w:r w:rsidRPr="004E0755">
        <w:rPr>
          <w:color w:val="000000" w:themeColor="text1"/>
          <w:shd w:val="clear" w:color="auto" w:fill="FFFFFF"/>
        </w:rPr>
        <w:t>Kullanıcılarına eşsiz bir deneyim sunabilmek için, ürünlerinde ileri teknoloji ve özell</w:t>
      </w:r>
      <w:r w:rsidR="00567F6D">
        <w:rPr>
          <w:color w:val="000000" w:themeColor="text1"/>
          <w:shd w:val="clear" w:color="auto" w:fill="FFFFFF"/>
        </w:rPr>
        <w:t>ikleri barındıran, dünya genelinde</w:t>
      </w:r>
      <w:r w:rsidRPr="004E0755">
        <w:rPr>
          <w:color w:val="000000" w:themeColor="text1"/>
          <w:shd w:val="clear" w:color="auto" w:fill="FFFFFF"/>
        </w:rPr>
        <w:t xml:space="preserve"> </w:t>
      </w:r>
      <w:r w:rsidR="00BF2CFD">
        <w:rPr>
          <w:color w:val="000000" w:themeColor="text1"/>
          <w:shd w:val="clear" w:color="auto" w:fill="FFFFFF"/>
        </w:rPr>
        <w:t xml:space="preserve">10 milyondan </w:t>
      </w:r>
      <w:r w:rsidRPr="004E0755">
        <w:rPr>
          <w:color w:val="000000" w:themeColor="text1"/>
          <w:shd w:val="clear" w:color="auto" w:fill="FFFFFF"/>
        </w:rPr>
        <w:t xml:space="preserve">fazla ürünü bulunan </w:t>
      </w:r>
      <w:r w:rsidRPr="004E0755">
        <w:rPr>
          <w:b/>
          <w:color w:val="000000" w:themeColor="text1"/>
          <w:shd w:val="clear" w:color="auto" w:fill="FFFFFF"/>
        </w:rPr>
        <w:t xml:space="preserve">AirTies, </w:t>
      </w:r>
      <w:r w:rsidR="00C54F76" w:rsidRPr="00C54F76">
        <w:rPr>
          <w:color w:val="000000" w:themeColor="text1"/>
          <w:shd w:val="clear" w:color="auto" w:fill="FFFFFF"/>
        </w:rPr>
        <w:t>sektördeki başarısını</w:t>
      </w:r>
      <w:r w:rsidR="00C54F76">
        <w:rPr>
          <w:b/>
          <w:color w:val="000000" w:themeColor="text1"/>
          <w:shd w:val="clear" w:color="auto" w:fill="FFFFFF"/>
        </w:rPr>
        <w:t xml:space="preserve"> </w:t>
      </w:r>
      <w:r w:rsidR="007B102E" w:rsidRPr="007B102E">
        <w:rPr>
          <w:color w:val="000000" w:themeColor="text1"/>
          <w:shd w:val="clear" w:color="auto" w:fill="FFFFFF"/>
        </w:rPr>
        <w:t>2015 yılın</w:t>
      </w:r>
      <w:r w:rsidR="00C54F76">
        <w:rPr>
          <w:color w:val="000000" w:themeColor="text1"/>
          <w:shd w:val="clear" w:color="auto" w:fill="FFFFFF"/>
        </w:rPr>
        <w:t xml:space="preserve">da ulusal ve uluslararası alanda aldığı </w:t>
      </w:r>
      <w:r w:rsidR="00074C1C">
        <w:rPr>
          <w:color w:val="000000" w:themeColor="text1"/>
          <w:shd w:val="clear" w:color="auto" w:fill="FFFFFF"/>
        </w:rPr>
        <w:t>5</w:t>
      </w:r>
      <w:r w:rsidR="007B102E" w:rsidRPr="007B102E">
        <w:rPr>
          <w:color w:val="000000" w:themeColor="text1"/>
          <w:shd w:val="clear" w:color="auto" w:fill="FFFFFF"/>
        </w:rPr>
        <w:t xml:space="preserve"> ödülle</w:t>
      </w:r>
      <w:r w:rsidR="007B102E">
        <w:rPr>
          <w:b/>
          <w:color w:val="000000" w:themeColor="text1"/>
          <w:shd w:val="clear" w:color="auto" w:fill="FFFFFF"/>
        </w:rPr>
        <w:t xml:space="preserve"> </w:t>
      </w:r>
      <w:r w:rsidR="007B102E" w:rsidRPr="007B102E">
        <w:rPr>
          <w:color w:val="000000" w:themeColor="text1"/>
          <w:shd w:val="clear" w:color="auto" w:fill="FFFFFF"/>
        </w:rPr>
        <w:t>taçlandırdı.</w:t>
      </w:r>
    </w:p>
    <w:p w14:paraId="56FAF081" w14:textId="2A2EC359" w:rsidR="00074C1C" w:rsidRDefault="00074C1C" w:rsidP="00727F7C">
      <w:pPr>
        <w:ind w:right="-284"/>
        <w:jc w:val="both"/>
        <w:rPr>
          <w:rFonts w:ascii="Helvetica" w:hAnsi="Helvetica" w:cs="Helvetica"/>
          <w:color w:val="333333"/>
          <w:sz w:val="21"/>
          <w:szCs w:val="21"/>
          <w:shd w:val="clear" w:color="auto" w:fill="FFFFFF"/>
        </w:rPr>
      </w:pPr>
      <w:r w:rsidRPr="00074C1C">
        <w:rPr>
          <w:b/>
          <w:color w:val="000000" w:themeColor="text1"/>
          <w:shd w:val="clear" w:color="auto" w:fill="FFFFFF"/>
        </w:rPr>
        <w:t>AirTies</w:t>
      </w:r>
      <w:r w:rsidRPr="00074C1C">
        <w:rPr>
          <w:color w:val="000000" w:themeColor="text1"/>
          <w:shd w:val="clear" w:color="auto" w:fill="FFFFFF"/>
        </w:rPr>
        <w:t xml:space="preserve">, Los Angeles’ta düzenlenen </w:t>
      </w:r>
      <w:r w:rsidR="005E50A6">
        <w:rPr>
          <w:color w:val="000000" w:themeColor="text1"/>
          <w:shd w:val="clear" w:color="auto" w:fill="FFFFFF"/>
        </w:rPr>
        <w:t xml:space="preserve">“2015 </w:t>
      </w:r>
      <w:r w:rsidRPr="00074C1C">
        <w:rPr>
          <w:color w:val="000000" w:themeColor="text1"/>
          <w:shd w:val="clear" w:color="auto" w:fill="FFFFFF"/>
        </w:rPr>
        <w:t xml:space="preserve">Red Herring </w:t>
      </w:r>
      <w:r>
        <w:rPr>
          <w:color w:val="000000" w:themeColor="text1"/>
          <w:shd w:val="clear" w:color="auto" w:fill="FFFFFF"/>
        </w:rPr>
        <w:t xml:space="preserve">Global </w:t>
      </w:r>
      <w:r w:rsidRPr="00074C1C">
        <w:rPr>
          <w:color w:val="000000" w:themeColor="text1"/>
          <w:shd w:val="clear" w:color="auto" w:fill="FFFFFF"/>
        </w:rPr>
        <w:t xml:space="preserve">Top 100 </w:t>
      </w:r>
      <w:r w:rsidR="005E50A6">
        <w:rPr>
          <w:color w:val="000000" w:themeColor="text1"/>
          <w:shd w:val="clear" w:color="auto" w:fill="FFFFFF"/>
        </w:rPr>
        <w:t>“</w:t>
      </w:r>
      <w:r>
        <w:rPr>
          <w:color w:val="000000" w:themeColor="text1"/>
          <w:shd w:val="clear" w:color="auto" w:fill="FFFFFF"/>
        </w:rPr>
        <w:t>etkinliğinden ödülle döndü.</w:t>
      </w:r>
      <w:r w:rsidRPr="00074C1C">
        <w:rPr>
          <w:color w:val="000000" w:themeColor="text1"/>
          <w:shd w:val="clear" w:color="auto" w:fill="FFFFFF"/>
        </w:rPr>
        <w:t xml:space="preserve"> </w:t>
      </w:r>
      <w:r>
        <w:rPr>
          <w:color w:val="000000" w:themeColor="text1"/>
          <w:shd w:val="clear" w:color="auto" w:fill="FFFFFF"/>
        </w:rPr>
        <w:t xml:space="preserve">Daha önce geçtiğimiz </w:t>
      </w:r>
      <w:r w:rsidR="006572A6">
        <w:rPr>
          <w:color w:val="000000" w:themeColor="text1"/>
          <w:shd w:val="clear" w:color="auto" w:fill="FFFFFF"/>
        </w:rPr>
        <w:t xml:space="preserve">Nisan </w:t>
      </w:r>
      <w:r>
        <w:rPr>
          <w:color w:val="000000" w:themeColor="text1"/>
          <w:shd w:val="clear" w:color="auto" w:fill="FFFFFF"/>
        </w:rPr>
        <w:t xml:space="preserve">ayında Amsterdam’da </w:t>
      </w:r>
      <w:r w:rsidR="005E50A6">
        <w:rPr>
          <w:color w:val="000000" w:themeColor="text1"/>
          <w:shd w:val="clear" w:color="auto" w:fill="FFFFFF"/>
        </w:rPr>
        <w:t>“</w:t>
      </w:r>
      <w:r w:rsidR="00551068">
        <w:rPr>
          <w:color w:val="000000" w:themeColor="text1"/>
          <w:shd w:val="clear" w:color="auto" w:fill="FFFFFF"/>
        </w:rPr>
        <w:t xml:space="preserve">2015 </w:t>
      </w:r>
      <w:r w:rsidRPr="00074C1C">
        <w:rPr>
          <w:color w:val="000000" w:themeColor="text1"/>
          <w:shd w:val="clear" w:color="auto" w:fill="FFFFFF"/>
        </w:rPr>
        <w:t>Red Herring Top 100 Europe</w:t>
      </w:r>
      <w:r w:rsidR="005E50A6">
        <w:rPr>
          <w:color w:val="000000" w:themeColor="text1"/>
          <w:shd w:val="clear" w:color="auto" w:fill="FFFFFF"/>
        </w:rPr>
        <w:t>”</w:t>
      </w:r>
      <w:r w:rsidRPr="00074C1C">
        <w:rPr>
          <w:color w:val="000000" w:themeColor="text1"/>
          <w:shd w:val="clear" w:color="auto" w:fill="FFFFFF"/>
        </w:rPr>
        <w:t xml:space="preserve"> </w:t>
      </w:r>
      <w:r>
        <w:rPr>
          <w:color w:val="000000" w:themeColor="text1"/>
          <w:shd w:val="clear" w:color="auto" w:fill="FFFFFF"/>
        </w:rPr>
        <w:t xml:space="preserve">listesine giren </w:t>
      </w:r>
      <w:r w:rsidRPr="00074C1C">
        <w:rPr>
          <w:b/>
          <w:color w:val="000000" w:themeColor="text1"/>
          <w:shd w:val="clear" w:color="auto" w:fill="FFFFFF"/>
        </w:rPr>
        <w:t xml:space="preserve">AirTies </w:t>
      </w:r>
      <w:r>
        <w:rPr>
          <w:color w:val="000000" w:themeColor="text1"/>
          <w:shd w:val="clear" w:color="auto" w:fill="FFFFFF"/>
        </w:rPr>
        <w:t xml:space="preserve">başarısını dünya çapında da kanıtladı. </w:t>
      </w:r>
      <w:r w:rsidRPr="00074C1C">
        <w:rPr>
          <w:color w:val="000000" w:themeColor="text1"/>
          <w:shd w:val="clear" w:color="auto" w:fill="FFFFFF"/>
        </w:rPr>
        <w:t xml:space="preserve">Red Herring editörleri tarafından belirlenen </w:t>
      </w:r>
      <w:r>
        <w:rPr>
          <w:color w:val="000000" w:themeColor="text1"/>
          <w:shd w:val="clear" w:color="auto" w:fill="FFFFFF"/>
        </w:rPr>
        <w:t>Global</w:t>
      </w:r>
      <w:r w:rsidRPr="00074C1C">
        <w:rPr>
          <w:color w:val="000000" w:themeColor="text1"/>
          <w:shd w:val="clear" w:color="auto" w:fill="FFFFFF"/>
        </w:rPr>
        <w:t xml:space="preserve"> Top 100 Ödülleri, </w:t>
      </w:r>
      <w:r>
        <w:rPr>
          <w:color w:val="000000" w:themeColor="text1"/>
          <w:shd w:val="clear" w:color="auto" w:fill="FFFFFF"/>
        </w:rPr>
        <w:t>dünya</w:t>
      </w:r>
      <w:r w:rsidRPr="00074C1C">
        <w:rPr>
          <w:color w:val="000000" w:themeColor="text1"/>
          <w:shd w:val="clear" w:color="auto" w:fill="FFFFFF"/>
        </w:rPr>
        <w:t xml:space="preserve"> genelindeki yüzlerce şirket a</w:t>
      </w:r>
      <w:r w:rsidR="009016DC">
        <w:rPr>
          <w:color w:val="000000" w:themeColor="text1"/>
          <w:shd w:val="clear" w:color="auto" w:fill="FFFFFF"/>
        </w:rPr>
        <w:t>rasından en yenilikçi</w:t>
      </w:r>
      <w:r w:rsidR="00727F7C">
        <w:rPr>
          <w:color w:val="000000" w:themeColor="text1"/>
          <w:shd w:val="clear" w:color="auto" w:fill="FFFFFF"/>
        </w:rPr>
        <w:t xml:space="preserve"> ve gelecek vadeden</w:t>
      </w:r>
      <w:r w:rsidR="009016DC">
        <w:rPr>
          <w:color w:val="000000" w:themeColor="text1"/>
          <w:shd w:val="clear" w:color="auto" w:fill="FFFFFF"/>
        </w:rPr>
        <w:t xml:space="preserve"> şirketlere veriliyor.</w:t>
      </w:r>
      <w:r w:rsidRPr="00074C1C">
        <w:rPr>
          <w:color w:val="000000" w:themeColor="text1"/>
          <w:shd w:val="clear" w:color="auto" w:fill="FFFFFF"/>
        </w:rPr>
        <w:t xml:space="preserve"> </w:t>
      </w:r>
      <w:r w:rsidRPr="00727F7C">
        <w:rPr>
          <w:b/>
          <w:color w:val="000000" w:themeColor="text1"/>
          <w:shd w:val="clear" w:color="auto" w:fill="FFFFFF"/>
        </w:rPr>
        <w:t>AirTies</w:t>
      </w:r>
      <w:r w:rsidRPr="00727F7C">
        <w:rPr>
          <w:color w:val="000000" w:themeColor="text1"/>
          <w:shd w:val="clear" w:color="auto" w:fill="FFFFFF"/>
        </w:rPr>
        <w:t>,</w:t>
      </w:r>
      <w:r w:rsidR="005C453D">
        <w:rPr>
          <w:color w:val="000000" w:themeColor="text1"/>
          <w:shd w:val="clear" w:color="auto" w:fill="FFFFFF"/>
        </w:rPr>
        <w:t xml:space="preserve"> b</w:t>
      </w:r>
      <w:r w:rsidR="005C453D" w:rsidRPr="00074C1C">
        <w:rPr>
          <w:color w:val="000000" w:themeColor="text1"/>
          <w:shd w:val="clear" w:color="auto" w:fill="FFFFFF"/>
        </w:rPr>
        <w:t>ir Türk markası olarak</w:t>
      </w:r>
      <w:r w:rsidR="005C453D">
        <w:rPr>
          <w:lang w:val="en-GB"/>
        </w:rPr>
        <w:t xml:space="preserve">, </w:t>
      </w:r>
      <w:proofErr w:type="spellStart"/>
      <w:r w:rsidR="00727F7C" w:rsidRPr="00727F7C">
        <w:rPr>
          <w:lang w:val="en-GB"/>
        </w:rPr>
        <w:t>yenilikçi</w:t>
      </w:r>
      <w:proofErr w:type="spellEnd"/>
      <w:r w:rsidR="00727F7C" w:rsidRPr="00727F7C">
        <w:rPr>
          <w:lang w:val="en-GB"/>
        </w:rPr>
        <w:t xml:space="preserve"> </w:t>
      </w:r>
      <w:proofErr w:type="spellStart"/>
      <w:r w:rsidR="005C453D">
        <w:rPr>
          <w:lang w:val="en-GB"/>
        </w:rPr>
        <w:t>bakış</w:t>
      </w:r>
      <w:proofErr w:type="spellEnd"/>
      <w:r w:rsidR="005C453D">
        <w:rPr>
          <w:lang w:val="en-GB"/>
        </w:rPr>
        <w:t xml:space="preserve"> </w:t>
      </w:r>
      <w:proofErr w:type="spellStart"/>
      <w:r w:rsidR="005C453D">
        <w:rPr>
          <w:lang w:val="en-GB"/>
        </w:rPr>
        <w:t>açısı</w:t>
      </w:r>
      <w:proofErr w:type="spellEnd"/>
      <w:r w:rsidR="005C453D">
        <w:rPr>
          <w:lang w:val="en-GB"/>
        </w:rPr>
        <w:t xml:space="preserve"> ve </w:t>
      </w:r>
      <w:proofErr w:type="spellStart"/>
      <w:r w:rsidR="005C453D">
        <w:rPr>
          <w:lang w:val="en-GB"/>
        </w:rPr>
        <w:t>yönetim</w:t>
      </w:r>
      <w:proofErr w:type="spellEnd"/>
      <w:r w:rsidR="005C453D">
        <w:rPr>
          <w:lang w:val="en-GB"/>
        </w:rPr>
        <w:t xml:space="preserve"> </w:t>
      </w:r>
      <w:proofErr w:type="spellStart"/>
      <w:r w:rsidR="005C453D">
        <w:rPr>
          <w:lang w:val="en-GB"/>
        </w:rPr>
        <w:t>anlayışı</w:t>
      </w:r>
      <w:proofErr w:type="spellEnd"/>
      <w:r w:rsidR="00727F7C">
        <w:rPr>
          <w:lang w:val="en-GB"/>
        </w:rPr>
        <w:t xml:space="preserve"> </w:t>
      </w:r>
      <w:proofErr w:type="spellStart"/>
      <w:r w:rsidR="005C453D">
        <w:rPr>
          <w:lang w:val="en-GB"/>
        </w:rPr>
        <w:t>ile</w:t>
      </w:r>
      <w:proofErr w:type="spellEnd"/>
      <w:r w:rsidR="005C453D">
        <w:rPr>
          <w:lang w:val="en-GB"/>
        </w:rPr>
        <w:t xml:space="preserve"> </w:t>
      </w:r>
      <w:proofErr w:type="spellStart"/>
      <w:r w:rsidR="005C453D">
        <w:rPr>
          <w:lang w:val="en-GB"/>
        </w:rPr>
        <w:t>bu</w:t>
      </w:r>
      <w:proofErr w:type="spellEnd"/>
      <w:r w:rsidR="005C453D">
        <w:rPr>
          <w:lang w:val="en-GB"/>
        </w:rPr>
        <w:t xml:space="preserve"> </w:t>
      </w:r>
      <w:proofErr w:type="spellStart"/>
      <w:r w:rsidR="005C453D">
        <w:rPr>
          <w:lang w:val="en-GB"/>
        </w:rPr>
        <w:t>listede</w:t>
      </w:r>
      <w:proofErr w:type="spellEnd"/>
      <w:r w:rsidR="005C453D">
        <w:rPr>
          <w:lang w:val="en-GB"/>
        </w:rPr>
        <w:t xml:space="preserve"> </w:t>
      </w:r>
      <w:proofErr w:type="spellStart"/>
      <w:r w:rsidR="005C453D">
        <w:rPr>
          <w:lang w:val="en-GB"/>
        </w:rPr>
        <w:t>yer</w:t>
      </w:r>
      <w:proofErr w:type="spellEnd"/>
      <w:r w:rsidR="005C453D">
        <w:rPr>
          <w:lang w:val="en-GB"/>
        </w:rPr>
        <w:t xml:space="preserve"> </w:t>
      </w:r>
      <w:proofErr w:type="spellStart"/>
      <w:r w:rsidR="005C453D">
        <w:rPr>
          <w:lang w:val="en-GB"/>
        </w:rPr>
        <w:t>almaya</w:t>
      </w:r>
      <w:proofErr w:type="spellEnd"/>
      <w:r w:rsidR="005C453D">
        <w:rPr>
          <w:lang w:val="en-GB"/>
        </w:rPr>
        <w:t xml:space="preserve"> </w:t>
      </w:r>
      <w:proofErr w:type="spellStart"/>
      <w:r w:rsidR="005C453D">
        <w:rPr>
          <w:lang w:val="en-GB"/>
        </w:rPr>
        <w:t>hak</w:t>
      </w:r>
      <w:proofErr w:type="spellEnd"/>
      <w:r w:rsidR="005C453D">
        <w:rPr>
          <w:lang w:val="en-GB"/>
        </w:rPr>
        <w:t xml:space="preserve"> </w:t>
      </w:r>
      <w:proofErr w:type="spellStart"/>
      <w:r w:rsidR="005C453D">
        <w:rPr>
          <w:lang w:val="en-GB"/>
        </w:rPr>
        <w:t>kazandı</w:t>
      </w:r>
      <w:proofErr w:type="spellEnd"/>
      <w:r w:rsidR="005C453D">
        <w:rPr>
          <w:lang w:val="en-GB"/>
        </w:rPr>
        <w:t>.</w:t>
      </w:r>
      <w:r w:rsidR="00727F7C">
        <w:rPr>
          <w:lang w:val="en-GB"/>
        </w:rPr>
        <w:t xml:space="preserve"> </w:t>
      </w:r>
    </w:p>
    <w:p w14:paraId="63FB368E" w14:textId="1CF70408" w:rsidR="007372F0" w:rsidRPr="007372F0" w:rsidRDefault="007372F0" w:rsidP="004E0755">
      <w:pPr>
        <w:ind w:right="-284"/>
        <w:jc w:val="both"/>
        <w:rPr>
          <w:b/>
          <w:color w:val="000000" w:themeColor="text1"/>
          <w:shd w:val="clear" w:color="auto" w:fill="FFFFFF"/>
        </w:rPr>
      </w:pPr>
      <w:proofErr w:type="gramStart"/>
      <w:r w:rsidRPr="007372F0">
        <w:rPr>
          <w:b/>
          <w:color w:val="000000" w:themeColor="text1"/>
          <w:shd w:val="clear" w:color="auto" w:fill="FFFFFF"/>
        </w:rPr>
        <w:t xml:space="preserve">AirTies </w:t>
      </w:r>
      <w:r w:rsidR="006572A6">
        <w:rPr>
          <w:b/>
          <w:color w:val="000000" w:themeColor="text1"/>
          <w:shd w:val="clear" w:color="auto" w:fill="FFFFFF"/>
        </w:rPr>
        <w:t xml:space="preserve"> AR</w:t>
      </w:r>
      <w:proofErr w:type="gramEnd"/>
      <w:r w:rsidR="006572A6">
        <w:rPr>
          <w:b/>
          <w:color w:val="000000" w:themeColor="text1"/>
          <w:shd w:val="clear" w:color="auto" w:fill="FFFFFF"/>
        </w:rPr>
        <w:t>-GE Merkezine Ödül.</w:t>
      </w:r>
    </w:p>
    <w:p w14:paraId="756EECC9" w14:textId="4E579979" w:rsidR="004E0755" w:rsidRPr="007372F0" w:rsidRDefault="007B102E" w:rsidP="004E0755">
      <w:pPr>
        <w:ind w:right="-284"/>
        <w:jc w:val="both"/>
        <w:rPr>
          <w:b/>
          <w:color w:val="000000" w:themeColor="text1"/>
          <w:shd w:val="clear" w:color="auto" w:fill="FFFFFF"/>
        </w:rPr>
      </w:pPr>
      <w:r w:rsidRPr="008B1238">
        <w:rPr>
          <w:b/>
          <w:color w:val="000000" w:themeColor="text1"/>
          <w:shd w:val="clear" w:color="auto" w:fill="FFFFFF"/>
        </w:rPr>
        <w:t xml:space="preserve">AirTies </w:t>
      </w:r>
      <w:r w:rsidR="00074C1C" w:rsidRPr="007372F0">
        <w:rPr>
          <w:color w:val="000000" w:themeColor="text1"/>
          <w:shd w:val="clear" w:color="auto" w:fill="FFFFFF"/>
        </w:rPr>
        <w:t xml:space="preserve">Türkiye’deki başarılarını ise </w:t>
      </w:r>
      <w:r w:rsidR="007372F0" w:rsidRPr="004E0755">
        <w:rPr>
          <w:color w:val="000000" w:themeColor="text1"/>
          <w:shd w:val="clear" w:color="auto" w:fill="FFFFFF"/>
        </w:rPr>
        <w:t>Bilim, Sanayi ve Teknoloji Bakanlığı tarafından düzenlenen 4. Özel Sektör Ar-Ge Merkezleri Zirvesi</w:t>
      </w:r>
      <w:r w:rsidR="007372F0">
        <w:rPr>
          <w:color w:val="000000" w:themeColor="text1"/>
          <w:shd w:val="clear" w:color="auto" w:fill="FFFFFF"/>
        </w:rPr>
        <w:t xml:space="preserve"> </w:t>
      </w:r>
      <w:r w:rsidR="007372F0" w:rsidRPr="004E0755">
        <w:rPr>
          <w:color w:val="000000" w:themeColor="text1"/>
          <w:shd w:val="clear" w:color="auto" w:fill="FFFFFF"/>
        </w:rPr>
        <w:t>kapsamında</w:t>
      </w:r>
      <w:r w:rsidR="00635A28">
        <w:rPr>
          <w:color w:val="000000" w:themeColor="text1"/>
          <w:shd w:val="clear" w:color="auto" w:fill="FFFFFF"/>
        </w:rPr>
        <w:t xml:space="preserve"> verilen</w:t>
      </w:r>
      <w:r w:rsidR="007372F0">
        <w:rPr>
          <w:color w:val="000000" w:themeColor="text1"/>
          <w:shd w:val="clear" w:color="auto" w:fill="FFFFFF"/>
        </w:rPr>
        <w:t>, “</w:t>
      </w:r>
      <w:r w:rsidR="007372F0" w:rsidRPr="004E0755">
        <w:rPr>
          <w:color w:val="000000" w:themeColor="text1"/>
          <w:shd w:val="clear" w:color="auto" w:fill="FFFFFF"/>
        </w:rPr>
        <w:t>Ar-Ge Merkezi Bilgisayar ve İletişim</w:t>
      </w:r>
      <w:r w:rsidR="007372F0">
        <w:rPr>
          <w:color w:val="000000" w:themeColor="text1"/>
          <w:shd w:val="clear" w:color="auto" w:fill="FFFFFF"/>
        </w:rPr>
        <w:t xml:space="preserve"> Hizmetleri” ödülünü alarak tescilledi. </w:t>
      </w:r>
      <w:r w:rsidR="007372F0">
        <w:rPr>
          <w:b/>
          <w:color w:val="000000" w:themeColor="text1"/>
          <w:shd w:val="clear" w:color="auto" w:fill="FFFFFF"/>
        </w:rPr>
        <w:t xml:space="preserve"> </w:t>
      </w:r>
      <w:proofErr w:type="spellStart"/>
      <w:r w:rsidR="004E0755" w:rsidRPr="004E0755">
        <w:rPr>
          <w:b/>
          <w:color w:val="000000" w:themeColor="text1"/>
          <w:shd w:val="clear" w:color="auto" w:fill="FFFFFF"/>
        </w:rPr>
        <w:t>AirTies</w:t>
      </w:r>
      <w:proofErr w:type="spellEnd"/>
      <w:r w:rsidR="004E0755" w:rsidRPr="004E0755">
        <w:rPr>
          <w:color w:val="000000" w:themeColor="text1"/>
          <w:shd w:val="clear" w:color="auto" w:fill="FFFFFF"/>
        </w:rPr>
        <w:t>,</w:t>
      </w:r>
      <w:r w:rsidR="006572A6">
        <w:rPr>
          <w:color w:val="000000" w:themeColor="text1"/>
          <w:shd w:val="clear" w:color="auto" w:fill="FFFFFF"/>
        </w:rPr>
        <w:t xml:space="preserve"> dördüncüsü düzenlenen </w:t>
      </w:r>
      <w:proofErr w:type="gramStart"/>
      <w:r w:rsidR="006572A6">
        <w:rPr>
          <w:color w:val="000000" w:themeColor="text1"/>
          <w:shd w:val="clear" w:color="auto" w:fill="FFFFFF"/>
        </w:rPr>
        <w:t xml:space="preserve">zirvede </w:t>
      </w:r>
      <w:r w:rsidR="004E0755" w:rsidRPr="004E0755">
        <w:rPr>
          <w:color w:val="000000" w:themeColor="text1"/>
          <w:shd w:val="clear" w:color="auto" w:fill="FFFFFF"/>
        </w:rPr>
        <w:t xml:space="preserve"> üçüncü</w:t>
      </w:r>
      <w:proofErr w:type="gramEnd"/>
      <w:r w:rsidR="004E0755" w:rsidRPr="004E0755">
        <w:rPr>
          <w:color w:val="000000" w:themeColor="text1"/>
          <w:shd w:val="clear" w:color="auto" w:fill="FFFFFF"/>
        </w:rPr>
        <w:t xml:space="preserve"> kez ödü</w:t>
      </w:r>
      <w:r w:rsidR="00DF1474">
        <w:rPr>
          <w:color w:val="000000" w:themeColor="text1"/>
          <w:shd w:val="clear" w:color="auto" w:fill="FFFFFF"/>
        </w:rPr>
        <w:t xml:space="preserve">l </w:t>
      </w:r>
      <w:r w:rsidR="004E0755" w:rsidRPr="004E0755">
        <w:rPr>
          <w:color w:val="000000" w:themeColor="text1"/>
          <w:shd w:val="clear" w:color="auto" w:fill="FFFFFF"/>
        </w:rPr>
        <w:t>almış oldu.</w:t>
      </w:r>
    </w:p>
    <w:p w14:paraId="3B7EC651" w14:textId="77777777" w:rsidR="007B102E" w:rsidRPr="007B102E" w:rsidRDefault="00C54F76" w:rsidP="004E0755">
      <w:pPr>
        <w:ind w:right="-284"/>
        <w:jc w:val="both"/>
        <w:rPr>
          <w:b/>
          <w:color w:val="000000" w:themeColor="text1"/>
          <w:shd w:val="clear" w:color="auto" w:fill="FFFFFF"/>
        </w:rPr>
      </w:pPr>
      <w:r w:rsidRPr="00C54F76">
        <w:rPr>
          <w:b/>
          <w:color w:val="000000" w:themeColor="text1"/>
          <w:shd w:val="clear" w:color="auto" w:fill="FFFFFF"/>
        </w:rPr>
        <w:t xml:space="preserve">AirTies Air 4920 ile </w:t>
      </w:r>
      <w:r w:rsidR="007B102E" w:rsidRPr="007B102E">
        <w:rPr>
          <w:b/>
          <w:color w:val="000000" w:themeColor="text1"/>
          <w:shd w:val="clear" w:color="auto" w:fill="FFFFFF"/>
        </w:rPr>
        <w:t>Uluslararası Ödüller</w:t>
      </w:r>
    </w:p>
    <w:p w14:paraId="098AEF77" w14:textId="77777777" w:rsidR="007B102E" w:rsidRDefault="004E0755" w:rsidP="004E0755">
      <w:pPr>
        <w:ind w:right="-284"/>
        <w:jc w:val="both"/>
        <w:rPr>
          <w:color w:val="000000" w:themeColor="text1"/>
          <w:shd w:val="clear" w:color="auto" w:fill="FFFFFF"/>
        </w:rPr>
      </w:pPr>
      <w:r w:rsidRPr="004E0755">
        <w:rPr>
          <w:color w:val="000000" w:themeColor="text1"/>
          <w:shd w:val="clear" w:color="auto" w:fill="FFFFFF"/>
        </w:rPr>
        <w:t xml:space="preserve">2015 yılını ödüllerle kapatmaya hazırlanan </w:t>
      </w:r>
      <w:r w:rsidRPr="004E0755">
        <w:rPr>
          <w:b/>
          <w:color w:val="000000" w:themeColor="text1"/>
          <w:shd w:val="clear" w:color="auto" w:fill="FFFFFF"/>
        </w:rPr>
        <w:t>AirTies</w:t>
      </w:r>
      <w:r w:rsidR="007B102E">
        <w:rPr>
          <w:color w:val="000000" w:themeColor="text1"/>
          <w:shd w:val="clear" w:color="auto" w:fill="FFFFFF"/>
        </w:rPr>
        <w:t xml:space="preserve">, </w:t>
      </w:r>
      <w:r w:rsidRPr="004E0755">
        <w:rPr>
          <w:b/>
          <w:color w:val="000000" w:themeColor="text1"/>
          <w:shd w:val="clear" w:color="auto" w:fill="FFFFFF"/>
        </w:rPr>
        <w:t xml:space="preserve"> </w:t>
      </w:r>
      <w:r w:rsidR="007B102E" w:rsidRPr="007B102E">
        <w:rPr>
          <w:color w:val="000000" w:themeColor="text1"/>
          <w:shd w:val="clear" w:color="auto" w:fill="FFFFFF"/>
        </w:rPr>
        <w:t>geçtiğimiz</w:t>
      </w:r>
      <w:r w:rsidR="007B102E">
        <w:rPr>
          <w:b/>
          <w:color w:val="000000" w:themeColor="text1"/>
          <w:shd w:val="clear" w:color="auto" w:fill="FFFFFF"/>
        </w:rPr>
        <w:t xml:space="preserve"> </w:t>
      </w:r>
      <w:r w:rsidR="007B102E" w:rsidRPr="004E0755">
        <w:rPr>
          <w:color w:val="000000" w:themeColor="text1"/>
          <w:shd w:val="clear" w:color="auto" w:fill="FFFFFF"/>
        </w:rPr>
        <w:t>Eylül ayında Amsterdam’da düzenlenen Uluslararası Kablo ve Uydu Ödülleri’nde (CSI Awards)</w:t>
      </w:r>
      <w:r w:rsidR="007B102E">
        <w:rPr>
          <w:color w:val="000000" w:themeColor="text1"/>
          <w:shd w:val="clear" w:color="auto" w:fill="FFFFFF"/>
        </w:rPr>
        <w:t>,</w:t>
      </w:r>
      <w:r w:rsidR="007B102E" w:rsidRPr="004E0755">
        <w:rPr>
          <w:color w:val="000000" w:themeColor="text1"/>
          <w:shd w:val="clear" w:color="auto" w:fill="FFFFFF"/>
        </w:rPr>
        <w:t xml:space="preserve"> kablosuz alan genişletici cihazı </w:t>
      </w:r>
      <w:r w:rsidR="007B102E">
        <w:rPr>
          <w:color w:val="000000" w:themeColor="text1"/>
          <w:shd w:val="clear" w:color="auto" w:fill="FFFFFF"/>
        </w:rPr>
        <w:t>“</w:t>
      </w:r>
      <w:r w:rsidR="007B102E" w:rsidRPr="007B102E">
        <w:rPr>
          <w:b/>
          <w:color w:val="000000" w:themeColor="text1"/>
          <w:shd w:val="clear" w:color="auto" w:fill="FFFFFF"/>
        </w:rPr>
        <w:t>Air 4920</w:t>
      </w:r>
      <w:r w:rsidR="007B102E">
        <w:rPr>
          <w:b/>
          <w:color w:val="000000" w:themeColor="text1"/>
          <w:shd w:val="clear" w:color="auto" w:fill="FFFFFF"/>
        </w:rPr>
        <w:t>”</w:t>
      </w:r>
      <w:r w:rsidR="007B102E" w:rsidRPr="004E0755">
        <w:rPr>
          <w:b/>
          <w:color w:val="000000" w:themeColor="text1"/>
          <w:shd w:val="clear" w:color="auto" w:fill="FFFFFF"/>
        </w:rPr>
        <w:t xml:space="preserve"> </w:t>
      </w:r>
      <w:r w:rsidR="007B102E" w:rsidRPr="007B102E">
        <w:rPr>
          <w:color w:val="000000" w:themeColor="text1"/>
          <w:shd w:val="clear" w:color="auto" w:fill="FFFFFF"/>
        </w:rPr>
        <w:t>ile</w:t>
      </w:r>
      <w:r w:rsidR="007B102E" w:rsidRPr="004E0755">
        <w:rPr>
          <w:color w:val="000000" w:themeColor="text1"/>
          <w:shd w:val="clear" w:color="auto" w:fill="FFFFFF"/>
        </w:rPr>
        <w:t xml:space="preserve"> “Best Customer Premise Technology” ödülünü kazan</w:t>
      </w:r>
      <w:r w:rsidR="007B102E">
        <w:rPr>
          <w:color w:val="000000" w:themeColor="text1"/>
          <w:shd w:val="clear" w:color="auto" w:fill="FFFFFF"/>
        </w:rPr>
        <w:t xml:space="preserve">dı. </w:t>
      </w:r>
    </w:p>
    <w:p w14:paraId="32115A22" w14:textId="77777777" w:rsidR="004E0755" w:rsidRPr="004E0755" w:rsidRDefault="004E0755" w:rsidP="004E0755">
      <w:pPr>
        <w:ind w:right="-284"/>
        <w:jc w:val="both"/>
        <w:rPr>
          <w:color w:val="000000" w:themeColor="text1"/>
          <w:shd w:val="clear" w:color="auto" w:fill="FFFFFF"/>
        </w:rPr>
      </w:pPr>
      <w:r w:rsidRPr="004E0755">
        <w:rPr>
          <w:b/>
          <w:color w:val="000000" w:themeColor="text1"/>
          <w:shd w:val="clear" w:color="auto" w:fill="FFFFFF"/>
        </w:rPr>
        <w:t>Air 4920</w:t>
      </w:r>
      <w:r w:rsidR="007B102E">
        <w:rPr>
          <w:b/>
          <w:color w:val="000000" w:themeColor="text1"/>
          <w:shd w:val="clear" w:color="auto" w:fill="FFFFFF"/>
        </w:rPr>
        <w:t xml:space="preserve"> </w:t>
      </w:r>
      <w:r w:rsidR="007B102E">
        <w:rPr>
          <w:color w:val="000000" w:themeColor="text1"/>
          <w:shd w:val="clear" w:color="auto" w:fill="FFFFFF"/>
        </w:rPr>
        <w:t xml:space="preserve">cihazı, yine bu yılın </w:t>
      </w:r>
      <w:r w:rsidR="007B102E" w:rsidRPr="004E0755">
        <w:rPr>
          <w:color w:val="000000" w:themeColor="text1"/>
          <w:shd w:val="clear" w:color="auto" w:fill="FFFFFF"/>
        </w:rPr>
        <w:t>Mayıs</w:t>
      </w:r>
      <w:r w:rsidRPr="004E0755">
        <w:rPr>
          <w:color w:val="000000" w:themeColor="text1"/>
          <w:shd w:val="clear" w:color="auto" w:fill="FFFFFF"/>
        </w:rPr>
        <w:t xml:space="preserve"> ayında Londra’da düzenlenen  TV Connect Fuarı'nda</w:t>
      </w:r>
      <w:r w:rsidR="007B102E">
        <w:rPr>
          <w:color w:val="000000" w:themeColor="text1"/>
          <w:shd w:val="clear" w:color="auto" w:fill="FFFFFF"/>
        </w:rPr>
        <w:t>,</w:t>
      </w:r>
      <w:r w:rsidRPr="004E0755">
        <w:rPr>
          <w:color w:val="000000" w:themeColor="text1"/>
          <w:shd w:val="clear" w:color="auto" w:fill="FFFFFF"/>
        </w:rPr>
        <w:t xml:space="preserve"> “Best TV Consumer Device” ödülüne layık görülmüştü. </w:t>
      </w:r>
    </w:p>
    <w:p w14:paraId="7437CAAD" w14:textId="77777777" w:rsidR="00E03B0A" w:rsidRDefault="004E0755" w:rsidP="004E0755">
      <w:pPr>
        <w:ind w:right="-284"/>
        <w:jc w:val="both"/>
        <w:rPr>
          <w:b/>
          <w:color w:val="000000" w:themeColor="text1"/>
          <w:shd w:val="clear" w:color="auto" w:fill="FFFFFF"/>
        </w:rPr>
      </w:pPr>
      <w:r w:rsidRPr="006978EC">
        <w:rPr>
          <w:b/>
          <w:color w:val="000000" w:themeColor="text1"/>
          <w:shd w:val="clear" w:color="auto" w:fill="FFFFFF"/>
        </w:rPr>
        <w:t>Air 4920</w:t>
      </w:r>
      <w:r w:rsidRPr="004E0755">
        <w:rPr>
          <w:color w:val="000000" w:themeColor="text1"/>
          <w:shd w:val="clear" w:color="auto" w:fill="FFFFFF"/>
        </w:rPr>
        <w:t xml:space="preserve">, tek tuşla kolay kurulum özelliği sayesinde, kullanıcıların teknik bilgiye gereksinim duymaksızın evlerindeki kablosuz sinyalin etki alanını genişletiyor. Çift bantlı 802.11ac erişim noktası olan </w:t>
      </w:r>
      <w:r w:rsidRPr="004E0755">
        <w:rPr>
          <w:b/>
          <w:color w:val="000000" w:themeColor="text1"/>
          <w:shd w:val="clear" w:color="auto" w:fill="FFFFFF"/>
        </w:rPr>
        <w:t xml:space="preserve">AirTies </w:t>
      </w:r>
    </w:p>
    <w:p w14:paraId="5EBBA324" w14:textId="1B6743E3" w:rsidR="00ED7C88" w:rsidRPr="004E0755" w:rsidRDefault="004E0755" w:rsidP="004E0755">
      <w:pPr>
        <w:ind w:right="-284"/>
        <w:jc w:val="both"/>
        <w:rPr>
          <w:color w:val="000000" w:themeColor="text1"/>
          <w:shd w:val="clear" w:color="auto" w:fill="FFFFFF"/>
        </w:rPr>
      </w:pPr>
      <w:r w:rsidRPr="004E0755">
        <w:rPr>
          <w:b/>
          <w:color w:val="000000" w:themeColor="text1"/>
          <w:shd w:val="clear" w:color="auto" w:fill="FFFFFF"/>
        </w:rPr>
        <w:t>Air 4920</w:t>
      </w:r>
      <w:r w:rsidRPr="004E0755">
        <w:rPr>
          <w:color w:val="000000" w:themeColor="text1"/>
          <w:shd w:val="clear" w:color="auto" w:fill="FFFFFF"/>
        </w:rPr>
        <w:t xml:space="preserve"> ile hem 5GHz yeni teknoloji cihazlar hem de 2.4GHz eski teknoloji cihazlar için evin her köşesinde, karanlık nokta bırakmaksızın yüksek hızda internet kullanım keyfi sunuyor. </w:t>
      </w:r>
      <w:r w:rsidRPr="004E0755">
        <w:rPr>
          <w:b/>
          <w:color w:val="000000" w:themeColor="text1"/>
          <w:shd w:val="clear" w:color="auto" w:fill="FFFFFF"/>
        </w:rPr>
        <w:t>AirTies Mesh</w:t>
      </w:r>
      <w:r w:rsidRPr="004E0755">
        <w:rPr>
          <w:color w:val="000000" w:themeColor="text1"/>
          <w:shd w:val="clear" w:color="auto" w:fill="FFFFFF"/>
        </w:rPr>
        <w:t xml:space="preserve"> </w:t>
      </w:r>
      <w:bookmarkStart w:id="0" w:name="_GoBack"/>
      <w:bookmarkEnd w:id="0"/>
      <w:r w:rsidRPr="004E0755">
        <w:rPr>
          <w:color w:val="000000" w:themeColor="text1"/>
          <w:shd w:val="clear" w:color="auto" w:fill="FFFFFF"/>
        </w:rPr>
        <w:lastRenderedPageBreak/>
        <w:t xml:space="preserve">teknolojisi ile donatılan </w:t>
      </w:r>
      <w:r w:rsidRPr="004E0755">
        <w:rPr>
          <w:b/>
          <w:color w:val="000000" w:themeColor="text1"/>
          <w:shd w:val="clear" w:color="auto" w:fill="FFFFFF"/>
        </w:rPr>
        <w:t>Air 4920</w:t>
      </w:r>
      <w:r w:rsidRPr="004E0755">
        <w:rPr>
          <w:color w:val="000000" w:themeColor="text1"/>
          <w:shd w:val="clear" w:color="auto" w:fill="FFFFFF"/>
        </w:rPr>
        <w:t>, eski teknolojilere sahip cihazların bile yüksek hızlı kablosuz interneti evin her köşesine ulaştırmasını sağlıyor.</w:t>
      </w:r>
    </w:p>
    <w:p w14:paraId="5F6E7F48" w14:textId="77777777" w:rsidR="00ED7C88" w:rsidRPr="008C49FD" w:rsidRDefault="00B214F3" w:rsidP="008D5415">
      <w:pPr>
        <w:spacing w:after="0"/>
        <w:jc w:val="both"/>
        <w:rPr>
          <w:rFonts w:ascii="Arial" w:hAnsi="Arial" w:cs="Arial"/>
        </w:rPr>
      </w:pPr>
      <w:r>
        <w:rPr>
          <w:rFonts w:cs="Arial"/>
          <w:b/>
        </w:rPr>
        <w:pict w14:anchorId="45FDAD69">
          <v:rect id="_x0000_i1026" style="width:453.6pt;height:1.5pt" o:hralign="center" o:hrstd="t" o:hrnoshade="t" o:hr="t" fillcolor="#0d0d0d" stroked="f"/>
        </w:pict>
      </w:r>
    </w:p>
    <w:p w14:paraId="2D15D9E1" w14:textId="77777777" w:rsidR="00ED7C88" w:rsidRPr="004E0755" w:rsidRDefault="00ED7C88" w:rsidP="008D5415">
      <w:pPr>
        <w:widowControl w:val="0"/>
        <w:autoSpaceDE w:val="0"/>
        <w:autoSpaceDN w:val="0"/>
        <w:adjustRightInd w:val="0"/>
        <w:spacing w:after="0" w:line="240" w:lineRule="auto"/>
        <w:jc w:val="both"/>
        <w:rPr>
          <w:rFonts w:cs="Arial"/>
          <w:sz w:val="18"/>
          <w:szCs w:val="18"/>
        </w:rPr>
      </w:pPr>
      <w:r w:rsidRPr="004E0755">
        <w:rPr>
          <w:rFonts w:cs="Arial"/>
          <w:b/>
          <w:bCs/>
          <w:sz w:val="18"/>
          <w:szCs w:val="18"/>
        </w:rPr>
        <w:t>AirTies Hakkında:</w:t>
      </w:r>
    </w:p>
    <w:p w14:paraId="50694A89" w14:textId="2C1030F7" w:rsidR="00ED7C88" w:rsidRPr="004E0755" w:rsidRDefault="00ED7C88" w:rsidP="008D5415">
      <w:pPr>
        <w:widowControl w:val="0"/>
        <w:autoSpaceDE w:val="0"/>
        <w:autoSpaceDN w:val="0"/>
        <w:adjustRightInd w:val="0"/>
        <w:spacing w:after="0" w:line="240" w:lineRule="auto"/>
        <w:jc w:val="both"/>
        <w:rPr>
          <w:rFonts w:cs="Arial"/>
          <w:sz w:val="18"/>
          <w:szCs w:val="18"/>
        </w:rPr>
      </w:pPr>
      <w:r w:rsidRPr="004E0755">
        <w:rPr>
          <w:rFonts w:cs="Arial"/>
          <w:sz w:val="18"/>
          <w:szCs w:val="18"/>
        </w:rPr>
        <w:t xml:space="preserve">2004 yılında ABD Silikon Vadisi’nden Türkiye’ye dönüş yapan idari ve teknik bir ekip tarafından kurulan AirTies, elektronik cihazları birbirine, internete ve insanlara kablosuz olarak bağlayan ürünler geliştiriyor.  Ürün portföyünde kablolu-kablosuz yerel ağ ürünleri (LAN) internet üzerinden telefon (VoIP), aksesuarlar ve internet üzerinden televizyon (IPTV) ürünleri yer alıyor.  AirTies, bugün geldiği noktada, başta Doğu ve Kuzey Avrupa olmak üzere dünyanın birçok ülkesinde ev kullanıcıları ve KOBİ’ler için çözüm geliştiriyor. Türkiye’deki tüm telekom operatörleri ile işbirliği bulanan AirTies,  başta Avrupa olmak üzere dünyanın önde gelen telekom operatörleri ile de projeler gerçekleştiriyor. Türkiye’de Ar-Ge Merkezi Belgesi’ne sahip </w:t>
      </w:r>
      <w:r w:rsidR="00DF1474">
        <w:rPr>
          <w:rFonts w:cs="Arial"/>
          <w:sz w:val="18"/>
          <w:szCs w:val="18"/>
        </w:rPr>
        <w:t>olan A</w:t>
      </w:r>
      <w:r w:rsidRPr="004E0755">
        <w:rPr>
          <w:rFonts w:cs="Arial"/>
          <w:sz w:val="18"/>
          <w:szCs w:val="18"/>
        </w:rPr>
        <w:t>irTies, uzman Ar-Ge kadrosu ile çip üreticilerine bağımlı olan rakiplerinin aksine kendi ürünlerini tasarlayıp geliştiriyor. Faaliyet gösterdiği pazarların altyapısı, dinamikleri ve tüketici ihtiyaçlarını göz önünde bulundurarak ürün geliştirme yapan AirTies, bu yaklaşımın sonucu olan yerelleştirme stratejisi ile girdiği pazarlarda hızlı bir büyüme sergiliyor. IP ve Web TV projelerine yönelik çözümleri ile birçok uluslararası ödüle layık bulunan AirTies, müşteri odaklı yaklaşımını Ar-Ge gücüyle birleştirerek kullanıcıların hayatını kolaylaştıran teknolojiler geliştiriyor.</w:t>
      </w:r>
      <w:r w:rsidR="009342A3">
        <w:rPr>
          <w:rFonts w:cs="Arial"/>
          <w:sz w:val="18"/>
          <w:szCs w:val="18"/>
        </w:rPr>
        <w:t xml:space="preserve"> </w:t>
      </w:r>
      <w:r w:rsidRPr="004E0755">
        <w:rPr>
          <w:rFonts w:cs="Arial"/>
          <w:sz w:val="18"/>
          <w:szCs w:val="18"/>
        </w:rPr>
        <w:t xml:space="preserve">AirTies’ın dünya genelinde 10 milyon’dan fazla cihazı bulunuyor. Daha fazla bilgi için lütfen </w:t>
      </w:r>
      <w:hyperlink r:id="rId8" w:history="1">
        <w:r w:rsidRPr="004E0755">
          <w:rPr>
            <w:rFonts w:cs="Arial"/>
            <w:color w:val="0000FF"/>
            <w:sz w:val="18"/>
            <w:szCs w:val="18"/>
            <w:u w:val="single" w:color="0000FF"/>
          </w:rPr>
          <w:t>www.airties.com</w:t>
        </w:r>
      </w:hyperlink>
      <w:r w:rsidRPr="004E0755">
        <w:rPr>
          <w:rFonts w:cs="Arial"/>
          <w:sz w:val="18"/>
          <w:szCs w:val="18"/>
        </w:rPr>
        <w:t xml:space="preserve"> adresini ziyaret ediniz.</w:t>
      </w:r>
    </w:p>
    <w:p w14:paraId="725D49AD" w14:textId="77777777" w:rsidR="00ED7C88" w:rsidRPr="008F63F4" w:rsidRDefault="00ED7C88" w:rsidP="008D5415">
      <w:pPr>
        <w:widowControl w:val="0"/>
        <w:autoSpaceDE w:val="0"/>
        <w:autoSpaceDN w:val="0"/>
        <w:adjustRightInd w:val="0"/>
        <w:spacing w:after="0" w:line="240" w:lineRule="auto"/>
        <w:jc w:val="both"/>
        <w:rPr>
          <w:rFonts w:ascii="Arial" w:hAnsi="Arial" w:cs="Arial"/>
          <w:sz w:val="18"/>
          <w:szCs w:val="18"/>
        </w:rPr>
      </w:pPr>
      <w:r w:rsidRPr="008F63F4">
        <w:rPr>
          <w:rFonts w:ascii="Arial" w:hAnsi="Arial" w:cs="Arial"/>
          <w:sz w:val="18"/>
          <w:szCs w:val="18"/>
        </w:rPr>
        <w:t> </w:t>
      </w:r>
    </w:p>
    <w:p w14:paraId="7FE05EDD" w14:textId="77777777" w:rsidR="00ED7C88" w:rsidRPr="008F63F4" w:rsidRDefault="00B214F3" w:rsidP="008D5415">
      <w:pPr>
        <w:widowControl w:val="0"/>
        <w:autoSpaceDE w:val="0"/>
        <w:autoSpaceDN w:val="0"/>
        <w:adjustRightInd w:val="0"/>
        <w:spacing w:after="0" w:line="240" w:lineRule="auto"/>
        <w:ind w:right="560"/>
        <w:jc w:val="both"/>
        <w:rPr>
          <w:rFonts w:ascii="Arial" w:hAnsi="Arial" w:cs="Arial"/>
        </w:rPr>
      </w:pPr>
      <w:r>
        <w:rPr>
          <w:rFonts w:ascii="Arial" w:hAnsi="Arial" w:cs="Arial"/>
          <w:b/>
        </w:rPr>
        <w:pict w14:anchorId="2FF25CC7">
          <v:rect id="_x0000_i1027" style="width:453.6pt;height:1.5pt" o:hralign="center" o:hrstd="t" o:hrnoshade="t" o:hr="t" fillcolor="#0d0d0d" stroked="f"/>
        </w:pict>
      </w:r>
      <w:r w:rsidR="00ED7C88" w:rsidRPr="008C49FD">
        <w:rPr>
          <w:rFonts w:ascii="Arial" w:hAnsi="Arial" w:cs="Arial"/>
        </w:rPr>
        <w:t> </w:t>
      </w:r>
    </w:p>
    <w:p w14:paraId="5DA44F93" w14:textId="77777777" w:rsidR="00ED7C88" w:rsidRPr="008C49FD" w:rsidRDefault="00ED7C88" w:rsidP="008D5415">
      <w:pPr>
        <w:widowControl w:val="0"/>
        <w:autoSpaceDE w:val="0"/>
        <w:autoSpaceDN w:val="0"/>
        <w:adjustRightInd w:val="0"/>
        <w:spacing w:after="0" w:line="240" w:lineRule="auto"/>
        <w:ind w:right="560"/>
        <w:jc w:val="both"/>
        <w:rPr>
          <w:rFonts w:ascii="Arial" w:hAnsi="Arial" w:cs="Arial"/>
        </w:rPr>
      </w:pPr>
      <w:r w:rsidRPr="008C49FD">
        <w:rPr>
          <w:rFonts w:ascii="Arial" w:hAnsi="Arial" w:cs="Arial"/>
          <w:b/>
          <w:bCs/>
        </w:rPr>
        <w:t>Detaylı Bilgi için:</w:t>
      </w:r>
    </w:p>
    <w:p w14:paraId="038DAE05" w14:textId="77777777" w:rsidR="00E56C1E" w:rsidRDefault="00E56C1E" w:rsidP="00E56C1E">
      <w:pPr>
        <w:spacing w:line="240" w:lineRule="auto"/>
        <w:contextualSpacing/>
        <w:jc w:val="both"/>
        <w:rPr>
          <w:rFonts w:cs="Arial"/>
          <w:b/>
        </w:rPr>
      </w:pPr>
    </w:p>
    <w:p w14:paraId="6D59B3B4" w14:textId="77777777" w:rsidR="00E56C1E" w:rsidRDefault="00E56C1E" w:rsidP="00E56C1E">
      <w:pPr>
        <w:spacing w:line="240" w:lineRule="auto"/>
        <w:contextualSpacing/>
        <w:jc w:val="both"/>
        <w:rPr>
          <w:rFonts w:cs="Arial"/>
          <w:b/>
        </w:rPr>
      </w:pPr>
      <w:r w:rsidRPr="00A40E3C">
        <w:rPr>
          <w:rFonts w:cs="Arial"/>
          <w:b/>
        </w:rPr>
        <w:t xml:space="preserve">Manifesto </w:t>
      </w:r>
    </w:p>
    <w:p w14:paraId="255001F2" w14:textId="77777777" w:rsidR="00E56C1E" w:rsidRPr="00A40E3C" w:rsidRDefault="00E56C1E" w:rsidP="00E56C1E">
      <w:pPr>
        <w:spacing w:line="240" w:lineRule="auto"/>
        <w:contextualSpacing/>
        <w:jc w:val="both"/>
        <w:rPr>
          <w:rFonts w:cs="Arial"/>
          <w:b/>
        </w:rPr>
      </w:pPr>
      <w:r>
        <w:rPr>
          <w:rFonts w:cs="Arial"/>
          <w:b/>
        </w:rPr>
        <w:t xml:space="preserve">Demet Telkeş / </w:t>
      </w:r>
      <w:hyperlink r:id="rId9" w:history="1">
        <w:r w:rsidRPr="00174165">
          <w:rPr>
            <w:rStyle w:val="Kpr"/>
            <w:rFonts w:cs="Arial"/>
            <w:b/>
          </w:rPr>
          <w:t>demet@manifesto.tc</w:t>
        </w:r>
      </w:hyperlink>
      <w:r>
        <w:rPr>
          <w:rFonts w:cs="Arial"/>
          <w:b/>
        </w:rPr>
        <w:t xml:space="preserve"> / 0507 789 89 05</w:t>
      </w:r>
    </w:p>
    <w:p w14:paraId="096756A4" w14:textId="569D0555" w:rsidR="00E56C1E" w:rsidRPr="00A40E3C" w:rsidRDefault="007372F0" w:rsidP="00E56C1E">
      <w:pPr>
        <w:spacing w:line="240" w:lineRule="auto"/>
        <w:contextualSpacing/>
        <w:jc w:val="both"/>
        <w:rPr>
          <w:rFonts w:cs="Arial"/>
          <w:b/>
        </w:rPr>
      </w:pPr>
      <w:r>
        <w:rPr>
          <w:rFonts w:cs="Arial"/>
          <w:b/>
        </w:rPr>
        <w:t>Çiğdem Özüer</w:t>
      </w:r>
      <w:r w:rsidR="00E56C1E" w:rsidRPr="00A40E3C">
        <w:rPr>
          <w:rFonts w:cs="Arial"/>
          <w:b/>
        </w:rPr>
        <w:t xml:space="preserve"> / </w:t>
      </w:r>
      <w:hyperlink r:id="rId10" w:history="1">
        <w:r w:rsidRPr="00146848">
          <w:rPr>
            <w:rStyle w:val="Kpr"/>
            <w:rFonts w:cs="Arial"/>
            <w:b/>
          </w:rPr>
          <w:t>cigdem@manifesto.tc</w:t>
        </w:r>
      </w:hyperlink>
      <w:r>
        <w:rPr>
          <w:rFonts w:cs="Arial"/>
          <w:b/>
        </w:rPr>
        <w:t xml:space="preserve"> / 0552 204 76 73</w:t>
      </w:r>
      <w:r w:rsidR="00E56C1E" w:rsidRPr="00A40E3C">
        <w:rPr>
          <w:rFonts w:cs="Arial"/>
          <w:b/>
        </w:rPr>
        <w:t xml:space="preserve"> </w:t>
      </w:r>
    </w:p>
    <w:p w14:paraId="5C738E1E" w14:textId="77777777" w:rsidR="00ED7C88" w:rsidRPr="008C49FD" w:rsidRDefault="00ED7C88" w:rsidP="008D5415">
      <w:pPr>
        <w:jc w:val="both"/>
        <w:rPr>
          <w:rFonts w:ascii="Arial" w:hAnsi="Arial" w:cs="Arial"/>
          <w:b/>
        </w:rPr>
      </w:pPr>
    </w:p>
    <w:p w14:paraId="58200C1C" w14:textId="77777777" w:rsidR="00ED7C88" w:rsidRPr="00300849" w:rsidRDefault="00ED7C88" w:rsidP="008D5415">
      <w:pPr>
        <w:jc w:val="both"/>
        <w:rPr>
          <w:rFonts w:ascii="Arial" w:eastAsia="Times New Roman" w:hAnsi="Arial" w:cs="Arial"/>
          <w:snapToGrid w:val="0"/>
          <w:lang w:eastAsia="tr-TR"/>
        </w:rPr>
      </w:pPr>
    </w:p>
    <w:sectPr w:rsidR="00ED7C88" w:rsidRPr="003008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EBBAF" w14:textId="77777777" w:rsidR="00B214F3" w:rsidRDefault="00B214F3" w:rsidP="00ED7C88">
      <w:pPr>
        <w:spacing w:after="0" w:line="240" w:lineRule="auto"/>
      </w:pPr>
      <w:r>
        <w:separator/>
      </w:r>
    </w:p>
  </w:endnote>
  <w:endnote w:type="continuationSeparator" w:id="0">
    <w:p w14:paraId="716F6F6B" w14:textId="77777777" w:rsidR="00B214F3" w:rsidRDefault="00B214F3" w:rsidP="00ED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55778" w14:textId="77777777" w:rsidR="00B214F3" w:rsidRDefault="00B214F3" w:rsidP="00ED7C88">
      <w:pPr>
        <w:spacing w:after="0" w:line="240" w:lineRule="auto"/>
      </w:pPr>
      <w:r>
        <w:separator/>
      </w:r>
    </w:p>
  </w:footnote>
  <w:footnote w:type="continuationSeparator" w:id="0">
    <w:p w14:paraId="34E4ABD0" w14:textId="77777777" w:rsidR="00B214F3" w:rsidRDefault="00B214F3" w:rsidP="00ED7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466A" w14:textId="77777777" w:rsidR="008F3368" w:rsidRDefault="008F3368">
    <w:pPr>
      <w:pStyle w:val="stbilgi"/>
    </w:pPr>
    <w:r w:rsidRPr="008C49FD">
      <w:rPr>
        <w:noProof/>
        <w:lang w:eastAsia="tr-TR"/>
      </w:rPr>
      <w:drawing>
        <wp:anchor distT="0" distB="0" distL="114300" distR="114300" simplePos="0" relativeHeight="251659264" behindDoc="0" locked="0" layoutInCell="1" allowOverlap="1" wp14:anchorId="63667AD6" wp14:editId="6D834166">
          <wp:simplePos x="0" y="0"/>
          <wp:positionH relativeFrom="column">
            <wp:posOffset>-207645</wp:posOffset>
          </wp:positionH>
          <wp:positionV relativeFrom="paragraph">
            <wp:posOffset>20955</wp:posOffset>
          </wp:positionV>
          <wp:extent cx="1934845" cy="379730"/>
          <wp:effectExtent l="0" t="0" r="8255" b="1270"/>
          <wp:wrapSquare wrapText="bothSides"/>
          <wp:docPr id="1" name="Resim 1" descr="AirTies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irTiesYeniLogo"/>
                  <pic:cNvPicPr>
                    <a:picLocks noChangeAspect="1" noChangeArrowheads="1"/>
                  </pic:cNvPicPr>
                </pic:nvPicPr>
                <pic:blipFill>
                  <a:blip r:embed="rId1" cstate="print"/>
                  <a:srcRect/>
                  <a:stretch>
                    <a:fillRect/>
                  </a:stretch>
                </pic:blipFill>
                <pic:spPr bwMode="auto">
                  <a:xfrm>
                    <a:off x="0" y="0"/>
                    <a:ext cx="1934845" cy="3797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49"/>
    <w:rsid w:val="000233CD"/>
    <w:rsid w:val="0004781E"/>
    <w:rsid w:val="0005322C"/>
    <w:rsid w:val="000658A9"/>
    <w:rsid w:val="00074C1C"/>
    <w:rsid w:val="00083E29"/>
    <w:rsid w:val="00090101"/>
    <w:rsid w:val="000B09BD"/>
    <w:rsid w:val="000C57B4"/>
    <w:rsid w:val="000D2F5F"/>
    <w:rsid w:val="000D6EE0"/>
    <w:rsid w:val="00124FFC"/>
    <w:rsid w:val="00175107"/>
    <w:rsid w:val="002008D9"/>
    <w:rsid w:val="002104CD"/>
    <w:rsid w:val="002125A4"/>
    <w:rsid w:val="00226786"/>
    <w:rsid w:val="002313B6"/>
    <w:rsid w:val="00240A04"/>
    <w:rsid w:val="00263CD4"/>
    <w:rsid w:val="002853B9"/>
    <w:rsid w:val="002A4BC6"/>
    <w:rsid w:val="002A6D9F"/>
    <w:rsid w:val="002C0849"/>
    <w:rsid w:val="002D64BD"/>
    <w:rsid w:val="002E06FC"/>
    <w:rsid w:val="003000E1"/>
    <w:rsid w:val="00300849"/>
    <w:rsid w:val="00310B6B"/>
    <w:rsid w:val="00333542"/>
    <w:rsid w:val="00335B05"/>
    <w:rsid w:val="00362469"/>
    <w:rsid w:val="00364DD6"/>
    <w:rsid w:val="00383807"/>
    <w:rsid w:val="00386A6B"/>
    <w:rsid w:val="00392377"/>
    <w:rsid w:val="00396092"/>
    <w:rsid w:val="0039737A"/>
    <w:rsid w:val="003A2105"/>
    <w:rsid w:val="003D02CE"/>
    <w:rsid w:val="003D1E5B"/>
    <w:rsid w:val="003D6B30"/>
    <w:rsid w:val="003E2711"/>
    <w:rsid w:val="004054F6"/>
    <w:rsid w:val="00413AEE"/>
    <w:rsid w:val="00431274"/>
    <w:rsid w:val="004667DF"/>
    <w:rsid w:val="004A345A"/>
    <w:rsid w:val="004E0755"/>
    <w:rsid w:val="005149AE"/>
    <w:rsid w:val="005152FF"/>
    <w:rsid w:val="0052045D"/>
    <w:rsid w:val="0053559B"/>
    <w:rsid w:val="00551068"/>
    <w:rsid w:val="00567F6D"/>
    <w:rsid w:val="005C3398"/>
    <w:rsid w:val="005C37A3"/>
    <w:rsid w:val="005C453D"/>
    <w:rsid w:val="005C729F"/>
    <w:rsid w:val="005E175E"/>
    <w:rsid w:val="005E50A6"/>
    <w:rsid w:val="005E6ABD"/>
    <w:rsid w:val="00635A28"/>
    <w:rsid w:val="006560B2"/>
    <w:rsid w:val="006572A6"/>
    <w:rsid w:val="0066482B"/>
    <w:rsid w:val="006919F9"/>
    <w:rsid w:val="006978EC"/>
    <w:rsid w:val="006B35EF"/>
    <w:rsid w:val="006E2CDD"/>
    <w:rsid w:val="00711D0A"/>
    <w:rsid w:val="00724D87"/>
    <w:rsid w:val="00727F7C"/>
    <w:rsid w:val="007372F0"/>
    <w:rsid w:val="007B102E"/>
    <w:rsid w:val="007B2983"/>
    <w:rsid w:val="007D23B9"/>
    <w:rsid w:val="007D28A6"/>
    <w:rsid w:val="0081184E"/>
    <w:rsid w:val="0081770F"/>
    <w:rsid w:val="00824BF1"/>
    <w:rsid w:val="008273D3"/>
    <w:rsid w:val="008310C1"/>
    <w:rsid w:val="0086449B"/>
    <w:rsid w:val="00880F7F"/>
    <w:rsid w:val="00883FB8"/>
    <w:rsid w:val="00887962"/>
    <w:rsid w:val="008B1238"/>
    <w:rsid w:val="008B211D"/>
    <w:rsid w:val="008D00B6"/>
    <w:rsid w:val="008D5415"/>
    <w:rsid w:val="008F3368"/>
    <w:rsid w:val="008F6B85"/>
    <w:rsid w:val="009016DC"/>
    <w:rsid w:val="00914E36"/>
    <w:rsid w:val="009215FB"/>
    <w:rsid w:val="009342A3"/>
    <w:rsid w:val="0094430F"/>
    <w:rsid w:val="009575F1"/>
    <w:rsid w:val="00963447"/>
    <w:rsid w:val="00965F1F"/>
    <w:rsid w:val="00975078"/>
    <w:rsid w:val="009833F9"/>
    <w:rsid w:val="009A2189"/>
    <w:rsid w:val="009D0699"/>
    <w:rsid w:val="009D3110"/>
    <w:rsid w:val="00A13909"/>
    <w:rsid w:val="00A52D4D"/>
    <w:rsid w:val="00A551AD"/>
    <w:rsid w:val="00A9420C"/>
    <w:rsid w:val="00AB5B27"/>
    <w:rsid w:val="00AC0BB5"/>
    <w:rsid w:val="00AC1CB9"/>
    <w:rsid w:val="00B04B3C"/>
    <w:rsid w:val="00B205B9"/>
    <w:rsid w:val="00B214F3"/>
    <w:rsid w:val="00B355A4"/>
    <w:rsid w:val="00B44424"/>
    <w:rsid w:val="00B60F6C"/>
    <w:rsid w:val="00B9728D"/>
    <w:rsid w:val="00BA66B6"/>
    <w:rsid w:val="00BF2CFD"/>
    <w:rsid w:val="00C074A7"/>
    <w:rsid w:val="00C42CCF"/>
    <w:rsid w:val="00C47ADF"/>
    <w:rsid w:val="00C53037"/>
    <w:rsid w:val="00C54F76"/>
    <w:rsid w:val="00CB3CCC"/>
    <w:rsid w:val="00CC2DFD"/>
    <w:rsid w:val="00CF695D"/>
    <w:rsid w:val="00D06D9D"/>
    <w:rsid w:val="00D1409A"/>
    <w:rsid w:val="00D31289"/>
    <w:rsid w:val="00D534AA"/>
    <w:rsid w:val="00D546BC"/>
    <w:rsid w:val="00D63208"/>
    <w:rsid w:val="00D75B3D"/>
    <w:rsid w:val="00DB2794"/>
    <w:rsid w:val="00DC4FD0"/>
    <w:rsid w:val="00DF1474"/>
    <w:rsid w:val="00E03B0A"/>
    <w:rsid w:val="00E271BE"/>
    <w:rsid w:val="00E56C1E"/>
    <w:rsid w:val="00E82F8B"/>
    <w:rsid w:val="00EA73AF"/>
    <w:rsid w:val="00ED2004"/>
    <w:rsid w:val="00ED49A1"/>
    <w:rsid w:val="00ED7C88"/>
    <w:rsid w:val="00EE223B"/>
    <w:rsid w:val="00F13BBB"/>
    <w:rsid w:val="00F328F0"/>
    <w:rsid w:val="00F64621"/>
    <w:rsid w:val="00FB6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C88"/>
    <w:pPr>
      <w:spacing w:after="0" w:line="240" w:lineRule="auto"/>
    </w:pPr>
    <w:rPr>
      <w:rFonts w:ascii="Cambria" w:eastAsia="MS Mincho" w:hAnsi="Cambria" w:cs="Times New Roman"/>
      <w:sz w:val="24"/>
      <w:szCs w:val="24"/>
      <w:lang w:val="en-US"/>
    </w:rPr>
  </w:style>
  <w:style w:type="paragraph" w:styleId="stbilgi">
    <w:name w:val="header"/>
    <w:basedOn w:val="Normal"/>
    <w:link w:val="stbilgiChar"/>
    <w:uiPriority w:val="99"/>
    <w:unhideWhenUsed/>
    <w:rsid w:val="00ED7C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7C88"/>
  </w:style>
  <w:style w:type="paragraph" w:styleId="Altbilgi">
    <w:name w:val="footer"/>
    <w:basedOn w:val="Normal"/>
    <w:link w:val="AltbilgiChar"/>
    <w:uiPriority w:val="99"/>
    <w:unhideWhenUsed/>
    <w:rsid w:val="00ED7C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7C88"/>
  </w:style>
  <w:style w:type="character" w:styleId="Kpr">
    <w:name w:val="Hyperlink"/>
    <w:basedOn w:val="VarsaylanParagrafYazTipi"/>
    <w:uiPriority w:val="99"/>
    <w:unhideWhenUsed/>
    <w:rsid w:val="00364DD6"/>
    <w:rPr>
      <w:color w:val="0000FF" w:themeColor="hyperlink"/>
      <w:u w:val="single"/>
    </w:rPr>
  </w:style>
  <w:style w:type="character" w:styleId="AklamaBavurusu">
    <w:name w:val="annotation reference"/>
    <w:basedOn w:val="VarsaylanParagrafYazTipi"/>
    <w:uiPriority w:val="99"/>
    <w:semiHidden/>
    <w:unhideWhenUsed/>
    <w:rsid w:val="0086449B"/>
    <w:rPr>
      <w:sz w:val="16"/>
      <w:szCs w:val="16"/>
    </w:rPr>
  </w:style>
  <w:style w:type="paragraph" w:styleId="AklamaMetni">
    <w:name w:val="annotation text"/>
    <w:basedOn w:val="Normal"/>
    <w:link w:val="AklamaMetniChar"/>
    <w:uiPriority w:val="99"/>
    <w:semiHidden/>
    <w:unhideWhenUsed/>
    <w:rsid w:val="00864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449B"/>
    <w:rPr>
      <w:sz w:val="20"/>
      <w:szCs w:val="20"/>
    </w:rPr>
  </w:style>
  <w:style w:type="paragraph" w:styleId="AklamaKonusu">
    <w:name w:val="annotation subject"/>
    <w:basedOn w:val="AklamaMetni"/>
    <w:next w:val="AklamaMetni"/>
    <w:link w:val="AklamaKonusuChar"/>
    <w:uiPriority w:val="99"/>
    <w:semiHidden/>
    <w:unhideWhenUsed/>
    <w:rsid w:val="0086449B"/>
    <w:rPr>
      <w:b/>
      <w:bCs/>
    </w:rPr>
  </w:style>
  <w:style w:type="character" w:customStyle="1" w:styleId="AklamaKonusuChar">
    <w:name w:val="Açıklama Konusu Char"/>
    <w:basedOn w:val="AklamaMetniChar"/>
    <w:link w:val="AklamaKonusu"/>
    <w:uiPriority w:val="99"/>
    <w:semiHidden/>
    <w:rsid w:val="0086449B"/>
    <w:rPr>
      <w:b/>
      <w:bCs/>
      <w:sz w:val="20"/>
      <w:szCs w:val="20"/>
    </w:rPr>
  </w:style>
  <w:style w:type="paragraph" w:styleId="BalonMetni">
    <w:name w:val="Balloon Text"/>
    <w:basedOn w:val="Normal"/>
    <w:link w:val="BalonMetniChar"/>
    <w:uiPriority w:val="99"/>
    <w:semiHidden/>
    <w:unhideWhenUsed/>
    <w:rsid w:val="008644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49B"/>
    <w:rPr>
      <w:rFonts w:ascii="Tahoma" w:hAnsi="Tahoma" w:cs="Tahoma"/>
      <w:sz w:val="16"/>
      <w:szCs w:val="16"/>
    </w:rPr>
  </w:style>
  <w:style w:type="character" w:styleId="Gl">
    <w:name w:val="Strong"/>
    <w:basedOn w:val="VarsaylanParagrafYazTipi"/>
    <w:uiPriority w:val="22"/>
    <w:qFormat/>
    <w:rsid w:val="00E56C1E"/>
    <w:rPr>
      <w:b/>
      <w:bCs/>
    </w:rPr>
  </w:style>
  <w:style w:type="character" w:customStyle="1" w:styleId="apple-converted-space">
    <w:name w:val="apple-converted-space"/>
    <w:basedOn w:val="VarsaylanParagrafYazTipi"/>
    <w:rsid w:val="00E56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C88"/>
    <w:pPr>
      <w:spacing w:after="0" w:line="240" w:lineRule="auto"/>
    </w:pPr>
    <w:rPr>
      <w:rFonts w:ascii="Cambria" w:eastAsia="MS Mincho" w:hAnsi="Cambria" w:cs="Times New Roman"/>
      <w:sz w:val="24"/>
      <w:szCs w:val="24"/>
      <w:lang w:val="en-US"/>
    </w:rPr>
  </w:style>
  <w:style w:type="paragraph" w:styleId="stbilgi">
    <w:name w:val="header"/>
    <w:basedOn w:val="Normal"/>
    <w:link w:val="stbilgiChar"/>
    <w:uiPriority w:val="99"/>
    <w:unhideWhenUsed/>
    <w:rsid w:val="00ED7C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7C88"/>
  </w:style>
  <w:style w:type="paragraph" w:styleId="Altbilgi">
    <w:name w:val="footer"/>
    <w:basedOn w:val="Normal"/>
    <w:link w:val="AltbilgiChar"/>
    <w:uiPriority w:val="99"/>
    <w:unhideWhenUsed/>
    <w:rsid w:val="00ED7C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7C88"/>
  </w:style>
  <w:style w:type="character" w:styleId="Kpr">
    <w:name w:val="Hyperlink"/>
    <w:basedOn w:val="VarsaylanParagrafYazTipi"/>
    <w:uiPriority w:val="99"/>
    <w:unhideWhenUsed/>
    <w:rsid w:val="00364DD6"/>
    <w:rPr>
      <w:color w:val="0000FF" w:themeColor="hyperlink"/>
      <w:u w:val="single"/>
    </w:rPr>
  </w:style>
  <w:style w:type="character" w:styleId="AklamaBavurusu">
    <w:name w:val="annotation reference"/>
    <w:basedOn w:val="VarsaylanParagrafYazTipi"/>
    <w:uiPriority w:val="99"/>
    <w:semiHidden/>
    <w:unhideWhenUsed/>
    <w:rsid w:val="0086449B"/>
    <w:rPr>
      <w:sz w:val="16"/>
      <w:szCs w:val="16"/>
    </w:rPr>
  </w:style>
  <w:style w:type="paragraph" w:styleId="AklamaMetni">
    <w:name w:val="annotation text"/>
    <w:basedOn w:val="Normal"/>
    <w:link w:val="AklamaMetniChar"/>
    <w:uiPriority w:val="99"/>
    <w:semiHidden/>
    <w:unhideWhenUsed/>
    <w:rsid w:val="00864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449B"/>
    <w:rPr>
      <w:sz w:val="20"/>
      <w:szCs w:val="20"/>
    </w:rPr>
  </w:style>
  <w:style w:type="paragraph" w:styleId="AklamaKonusu">
    <w:name w:val="annotation subject"/>
    <w:basedOn w:val="AklamaMetni"/>
    <w:next w:val="AklamaMetni"/>
    <w:link w:val="AklamaKonusuChar"/>
    <w:uiPriority w:val="99"/>
    <w:semiHidden/>
    <w:unhideWhenUsed/>
    <w:rsid w:val="0086449B"/>
    <w:rPr>
      <w:b/>
      <w:bCs/>
    </w:rPr>
  </w:style>
  <w:style w:type="character" w:customStyle="1" w:styleId="AklamaKonusuChar">
    <w:name w:val="Açıklama Konusu Char"/>
    <w:basedOn w:val="AklamaMetniChar"/>
    <w:link w:val="AklamaKonusu"/>
    <w:uiPriority w:val="99"/>
    <w:semiHidden/>
    <w:rsid w:val="0086449B"/>
    <w:rPr>
      <w:b/>
      <w:bCs/>
      <w:sz w:val="20"/>
      <w:szCs w:val="20"/>
    </w:rPr>
  </w:style>
  <w:style w:type="paragraph" w:styleId="BalonMetni">
    <w:name w:val="Balloon Text"/>
    <w:basedOn w:val="Normal"/>
    <w:link w:val="BalonMetniChar"/>
    <w:uiPriority w:val="99"/>
    <w:semiHidden/>
    <w:unhideWhenUsed/>
    <w:rsid w:val="008644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49B"/>
    <w:rPr>
      <w:rFonts w:ascii="Tahoma" w:hAnsi="Tahoma" w:cs="Tahoma"/>
      <w:sz w:val="16"/>
      <w:szCs w:val="16"/>
    </w:rPr>
  </w:style>
  <w:style w:type="character" w:styleId="Gl">
    <w:name w:val="Strong"/>
    <w:basedOn w:val="VarsaylanParagrafYazTipi"/>
    <w:uiPriority w:val="22"/>
    <w:qFormat/>
    <w:rsid w:val="00E56C1E"/>
    <w:rPr>
      <w:b/>
      <w:bCs/>
    </w:rPr>
  </w:style>
  <w:style w:type="character" w:customStyle="1" w:styleId="apple-converted-space">
    <w:name w:val="apple-converted-space"/>
    <w:basedOn w:val="VarsaylanParagrafYazTipi"/>
    <w:rsid w:val="00E5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5467">
      <w:bodyDiv w:val="1"/>
      <w:marLeft w:val="0"/>
      <w:marRight w:val="0"/>
      <w:marTop w:val="0"/>
      <w:marBottom w:val="0"/>
      <w:divBdr>
        <w:top w:val="none" w:sz="0" w:space="0" w:color="auto"/>
        <w:left w:val="none" w:sz="0" w:space="0" w:color="auto"/>
        <w:bottom w:val="none" w:sz="0" w:space="0" w:color="auto"/>
        <w:right w:val="none" w:sz="0" w:space="0" w:color="auto"/>
      </w:divBdr>
    </w:div>
    <w:div w:id="1656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gdem@manifesto.tc" TargetMode="External"/><Relationship Id="rId4" Type="http://schemas.openxmlformats.org/officeDocument/2006/relationships/settings" Target="settings.xml"/><Relationship Id="rId9" Type="http://schemas.openxmlformats.org/officeDocument/2006/relationships/hyperlink" Target="mailto:demet@manifesto.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B49B-EE0D-4CC1-A81D-8DB3E4EB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Cigdem Ozuer</cp:lastModifiedBy>
  <cp:revision>3</cp:revision>
  <cp:lastPrinted>2015-11-25T13:03:00Z</cp:lastPrinted>
  <dcterms:created xsi:type="dcterms:W3CDTF">2015-12-02T14:18:00Z</dcterms:created>
  <dcterms:modified xsi:type="dcterms:W3CDTF">2015-12-02T14:20:00Z</dcterms:modified>
</cp:coreProperties>
</file>