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E9F" w:rsidRPr="00861D84" w:rsidRDefault="00B16E9F" w:rsidP="00B16E9F">
      <w:pPr>
        <w:rPr>
          <w:rFonts w:asciiTheme="majorHAnsi" w:hAnsiTheme="majorHAnsi"/>
          <w:b/>
          <w:sz w:val="28"/>
          <w:szCs w:val="28"/>
        </w:rPr>
      </w:pPr>
      <w:r w:rsidRPr="00861D84">
        <w:rPr>
          <w:rFonts w:ascii="Arial" w:hAnsi="Arial" w:cs="Arial"/>
          <w:b/>
          <w:noProof/>
          <w:u w:val="single"/>
          <w:lang w:val="tr-TR" w:eastAsia="tr-TR"/>
        </w:rPr>
        <w:drawing>
          <wp:anchor distT="0" distB="0" distL="114300" distR="114300" simplePos="0" relativeHeight="251659264" behindDoc="0" locked="0" layoutInCell="1" allowOverlap="1" wp14:anchorId="7F638E04" wp14:editId="294C205F">
            <wp:simplePos x="0" y="0"/>
            <wp:positionH relativeFrom="column">
              <wp:posOffset>-106045</wp:posOffset>
            </wp:positionH>
            <wp:positionV relativeFrom="paragraph">
              <wp:posOffset>20320</wp:posOffset>
            </wp:positionV>
            <wp:extent cx="1933575" cy="381000"/>
            <wp:effectExtent l="19050" t="0" r="9525" b="0"/>
            <wp:wrapSquare wrapText="bothSides"/>
            <wp:docPr id="2" name="Resim 2" descr="AirTies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irTiesYeniLogo"/>
                    <pic:cNvPicPr>
                      <a:picLocks noChangeAspect="1" noChangeArrowheads="1"/>
                    </pic:cNvPicPr>
                  </pic:nvPicPr>
                  <pic:blipFill>
                    <a:blip r:embed="rId6" cstate="print"/>
                    <a:srcRect/>
                    <a:stretch>
                      <a:fillRect/>
                    </a:stretch>
                  </pic:blipFill>
                  <pic:spPr bwMode="auto">
                    <a:xfrm>
                      <a:off x="0" y="0"/>
                      <a:ext cx="1933575" cy="381000"/>
                    </a:xfrm>
                    <a:prstGeom prst="rect">
                      <a:avLst/>
                    </a:prstGeom>
                    <a:noFill/>
                    <a:ln w="9525">
                      <a:noFill/>
                      <a:miter lim="800000"/>
                      <a:headEnd/>
                      <a:tailEnd/>
                    </a:ln>
                  </pic:spPr>
                </pic:pic>
              </a:graphicData>
            </a:graphic>
          </wp:anchor>
        </w:drawing>
      </w:r>
    </w:p>
    <w:p w:rsidR="00B16E9F" w:rsidRPr="00861D84" w:rsidRDefault="00B16E9F" w:rsidP="00760A59">
      <w:pPr>
        <w:jc w:val="center"/>
        <w:rPr>
          <w:rFonts w:asciiTheme="majorHAnsi" w:hAnsiTheme="majorHAnsi"/>
          <w:b/>
          <w:sz w:val="28"/>
          <w:szCs w:val="28"/>
        </w:rPr>
      </w:pPr>
    </w:p>
    <w:p w:rsidR="005D5A6D" w:rsidRPr="00861D84" w:rsidRDefault="005D5A6D" w:rsidP="00B16E9F">
      <w:pPr>
        <w:rPr>
          <w:rFonts w:ascii="Arial" w:hAnsi="Arial" w:cs="Arial"/>
          <w:b/>
          <w:sz w:val="22"/>
          <w:szCs w:val="22"/>
        </w:rPr>
      </w:pPr>
    </w:p>
    <w:p w:rsidR="00B16E9F" w:rsidRPr="00861D84" w:rsidRDefault="00B16E9F" w:rsidP="00B16E9F">
      <w:pPr>
        <w:rPr>
          <w:rFonts w:ascii="Arial" w:hAnsi="Arial" w:cs="Arial"/>
          <w:b/>
          <w:sz w:val="22"/>
          <w:szCs w:val="22"/>
        </w:rPr>
      </w:pPr>
      <w:r w:rsidRPr="00861D84">
        <w:rPr>
          <w:rFonts w:ascii="Arial" w:hAnsi="Arial" w:cs="Arial"/>
          <w:b/>
          <w:sz w:val="22"/>
          <w:szCs w:val="22"/>
        </w:rPr>
        <w:t>Press Release</w:t>
      </w:r>
      <w:r w:rsidRPr="00861D84">
        <w:rPr>
          <w:rFonts w:ascii="Arial" w:hAnsi="Arial" w:cs="Arial"/>
          <w:b/>
          <w:sz w:val="22"/>
          <w:szCs w:val="22"/>
        </w:rPr>
        <w:tab/>
      </w:r>
      <w:r w:rsidRPr="00861D84">
        <w:rPr>
          <w:rFonts w:ascii="Arial" w:hAnsi="Arial" w:cs="Arial"/>
          <w:b/>
          <w:sz w:val="22"/>
          <w:szCs w:val="22"/>
        </w:rPr>
        <w:tab/>
      </w:r>
      <w:r w:rsidRPr="00861D84">
        <w:rPr>
          <w:rFonts w:ascii="Arial" w:hAnsi="Arial" w:cs="Arial"/>
          <w:b/>
          <w:sz w:val="22"/>
          <w:szCs w:val="22"/>
        </w:rPr>
        <w:tab/>
      </w:r>
      <w:r w:rsidRPr="00861D84">
        <w:rPr>
          <w:rFonts w:ascii="Arial" w:hAnsi="Arial" w:cs="Arial"/>
          <w:b/>
          <w:sz w:val="22"/>
          <w:szCs w:val="22"/>
        </w:rPr>
        <w:tab/>
      </w:r>
      <w:r w:rsidRPr="00861D84">
        <w:rPr>
          <w:rFonts w:ascii="Arial" w:hAnsi="Arial" w:cs="Arial"/>
          <w:b/>
          <w:sz w:val="22"/>
          <w:szCs w:val="22"/>
        </w:rPr>
        <w:tab/>
      </w:r>
      <w:r w:rsidRPr="00861D84">
        <w:rPr>
          <w:rFonts w:ascii="Arial" w:hAnsi="Arial" w:cs="Arial"/>
          <w:b/>
          <w:sz w:val="22"/>
          <w:szCs w:val="22"/>
        </w:rPr>
        <w:tab/>
      </w:r>
      <w:r w:rsidRPr="00861D84">
        <w:rPr>
          <w:rFonts w:ascii="Arial" w:hAnsi="Arial" w:cs="Arial"/>
          <w:b/>
          <w:sz w:val="22"/>
          <w:szCs w:val="22"/>
        </w:rPr>
        <w:tab/>
      </w:r>
      <w:r w:rsidR="0060000D">
        <w:rPr>
          <w:rFonts w:ascii="Arial" w:hAnsi="Arial" w:cs="Arial"/>
          <w:b/>
          <w:sz w:val="22"/>
          <w:szCs w:val="22"/>
        </w:rPr>
        <w:t>16 December</w:t>
      </w:r>
      <w:bookmarkStart w:id="0" w:name="_GoBack"/>
      <w:bookmarkEnd w:id="0"/>
      <w:r w:rsidRPr="00861D84">
        <w:rPr>
          <w:rFonts w:ascii="Arial" w:hAnsi="Arial" w:cs="Arial"/>
          <w:b/>
          <w:sz w:val="22"/>
          <w:szCs w:val="22"/>
        </w:rPr>
        <w:t xml:space="preserve"> 2013</w:t>
      </w:r>
      <w:r w:rsidR="0060000D">
        <w:rPr>
          <w:rFonts w:ascii="Arial" w:hAnsi="Arial" w:cs="Arial"/>
          <w:b/>
          <w:sz w:val="22"/>
          <w:szCs w:val="22"/>
        </w:rPr>
        <w:pict w14:anchorId="090741B8">
          <v:rect id="_x0000_i1025" style="width:453.6pt;height:1.5pt" o:hralign="center" o:hrstd="t" o:hrnoshade="t" o:hr="t" fillcolor="#0d0d0d" stroked="f"/>
        </w:pict>
      </w:r>
    </w:p>
    <w:p w:rsidR="00B16E9F" w:rsidRPr="00861D84" w:rsidRDefault="00B16E9F" w:rsidP="00760A59">
      <w:pPr>
        <w:jc w:val="center"/>
        <w:rPr>
          <w:rFonts w:asciiTheme="majorHAnsi" w:hAnsiTheme="majorHAnsi"/>
          <w:b/>
          <w:sz w:val="28"/>
          <w:szCs w:val="28"/>
        </w:rPr>
      </w:pPr>
    </w:p>
    <w:p w:rsidR="00B16E9F" w:rsidRPr="00861D84" w:rsidRDefault="00B16E9F" w:rsidP="00760A59">
      <w:pPr>
        <w:jc w:val="center"/>
        <w:rPr>
          <w:rFonts w:asciiTheme="majorHAnsi" w:hAnsiTheme="majorHAnsi"/>
          <w:b/>
          <w:sz w:val="28"/>
          <w:szCs w:val="28"/>
        </w:rPr>
      </w:pPr>
    </w:p>
    <w:p w:rsidR="004D0452" w:rsidRPr="00861D84" w:rsidRDefault="00760A59" w:rsidP="00B70057">
      <w:pPr>
        <w:jc w:val="center"/>
        <w:rPr>
          <w:rFonts w:asciiTheme="majorHAnsi" w:hAnsiTheme="majorHAnsi"/>
          <w:b/>
          <w:sz w:val="32"/>
          <w:szCs w:val="28"/>
        </w:rPr>
      </w:pPr>
      <w:r w:rsidRPr="00861D84">
        <w:rPr>
          <w:rFonts w:asciiTheme="majorHAnsi" w:hAnsiTheme="majorHAnsi"/>
          <w:b/>
          <w:sz w:val="32"/>
          <w:szCs w:val="28"/>
        </w:rPr>
        <w:t xml:space="preserve">Orange </w:t>
      </w:r>
      <w:r w:rsidR="00825E30">
        <w:rPr>
          <w:rFonts w:asciiTheme="majorHAnsi" w:hAnsiTheme="majorHAnsi"/>
          <w:b/>
          <w:sz w:val="32"/>
          <w:szCs w:val="28"/>
        </w:rPr>
        <w:t>deploy</w:t>
      </w:r>
      <w:r w:rsidR="008D3AC7">
        <w:rPr>
          <w:rFonts w:asciiTheme="majorHAnsi" w:hAnsiTheme="majorHAnsi"/>
          <w:b/>
          <w:sz w:val="32"/>
          <w:szCs w:val="28"/>
        </w:rPr>
        <w:t xml:space="preserve">s AirTies </w:t>
      </w:r>
    </w:p>
    <w:p w:rsidR="004D0452" w:rsidRPr="00861D84" w:rsidRDefault="00B70057" w:rsidP="00B70057">
      <w:pPr>
        <w:jc w:val="center"/>
        <w:rPr>
          <w:rFonts w:asciiTheme="majorHAnsi" w:hAnsiTheme="majorHAnsi"/>
          <w:b/>
          <w:sz w:val="32"/>
          <w:szCs w:val="28"/>
        </w:rPr>
      </w:pPr>
      <w:proofErr w:type="gramStart"/>
      <w:r w:rsidRPr="00861D84">
        <w:rPr>
          <w:rFonts w:asciiTheme="majorHAnsi" w:hAnsiTheme="majorHAnsi"/>
          <w:b/>
          <w:sz w:val="32"/>
          <w:szCs w:val="28"/>
        </w:rPr>
        <w:t>advanced</w:t>
      </w:r>
      <w:proofErr w:type="gramEnd"/>
      <w:r w:rsidRPr="00861D84">
        <w:rPr>
          <w:rFonts w:asciiTheme="majorHAnsi" w:hAnsiTheme="majorHAnsi"/>
          <w:b/>
          <w:sz w:val="32"/>
          <w:szCs w:val="28"/>
        </w:rPr>
        <w:t xml:space="preserve"> </w:t>
      </w:r>
      <w:r w:rsidR="008D3AC7">
        <w:rPr>
          <w:rFonts w:asciiTheme="majorHAnsi" w:hAnsiTheme="majorHAnsi"/>
          <w:b/>
          <w:sz w:val="32"/>
          <w:szCs w:val="28"/>
        </w:rPr>
        <w:t>OTT/</w:t>
      </w:r>
      <w:r w:rsidR="00825E30">
        <w:rPr>
          <w:rFonts w:asciiTheme="majorHAnsi" w:hAnsiTheme="majorHAnsi"/>
          <w:b/>
          <w:sz w:val="32"/>
          <w:szCs w:val="28"/>
        </w:rPr>
        <w:t>H</w:t>
      </w:r>
      <w:r w:rsidRPr="00861D84">
        <w:rPr>
          <w:rFonts w:asciiTheme="majorHAnsi" w:hAnsiTheme="majorHAnsi"/>
          <w:b/>
          <w:sz w:val="32"/>
          <w:szCs w:val="28"/>
        </w:rPr>
        <w:t xml:space="preserve">ybrid </w:t>
      </w:r>
      <w:r w:rsidR="00825E30">
        <w:rPr>
          <w:rFonts w:asciiTheme="majorHAnsi" w:hAnsiTheme="majorHAnsi"/>
          <w:b/>
          <w:sz w:val="32"/>
          <w:szCs w:val="28"/>
        </w:rPr>
        <w:t xml:space="preserve">DVB-T </w:t>
      </w:r>
      <w:r w:rsidRPr="00861D84">
        <w:rPr>
          <w:rFonts w:asciiTheme="majorHAnsi" w:hAnsiTheme="majorHAnsi"/>
          <w:b/>
          <w:sz w:val="32"/>
          <w:szCs w:val="28"/>
        </w:rPr>
        <w:t xml:space="preserve">STB </w:t>
      </w:r>
      <w:r w:rsidR="00825E30">
        <w:rPr>
          <w:rFonts w:asciiTheme="majorHAnsi" w:hAnsiTheme="majorHAnsi"/>
          <w:b/>
          <w:sz w:val="32"/>
          <w:szCs w:val="28"/>
        </w:rPr>
        <w:t>for</w:t>
      </w:r>
      <w:r w:rsidRPr="00861D84">
        <w:rPr>
          <w:rFonts w:asciiTheme="majorHAnsi" w:hAnsiTheme="majorHAnsi"/>
          <w:b/>
          <w:sz w:val="32"/>
          <w:szCs w:val="28"/>
        </w:rPr>
        <w:t xml:space="preserve"> the Spanish market</w:t>
      </w:r>
    </w:p>
    <w:p w:rsidR="006E02E1" w:rsidRPr="00861D84" w:rsidRDefault="006E02E1" w:rsidP="00760A59">
      <w:pPr>
        <w:jc w:val="center"/>
        <w:rPr>
          <w:rFonts w:asciiTheme="majorHAnsi" w:hAnsiTheme="majorHAnsi"/>
          <w:b/>
          <w:sz w:val="28"/>
          <w:szCs w:val="28"/>
        </w:rPr>
      </w:pPr>
    </w:p>
    <w:p w:rsidR="00760A59" w:rsidRPr="00861D84" w:rsidRDefault="00760A59" w:rsidP="00760A59">
      <w:pPr>
        <w:jc w:val="center"/>
        <w:rPr>
          <w:rFonts w:ascii="Arial" w:hAnsi="Arial" w:cs="Arial"/>
        </w:rPr>
      </w:pPr>
    </w:p>
    <w:p w:rsidR="00760A59" w:rsidRPr="00861D84" w:rsidRDefault="00BC2F14" w:rsidP="00864A23">
      <w:pPr>
        <w:jc w:val="both"/>
        <w:rPr>
          <w:rFonts w:ascii="Arial" w:hAnsi="Arial" w:cs="Arial"/>
        </w:rPr>
      </w:pPr>
      <w:r w:rsidRPr="00861D84">
        <w:rPr>
          <w:rFonts w:ascii="Arial" w:hAnsi="Arial" w:cs="Arial"/>
        </w:rPr>
        <w:t xml:space="preserve">AirTies Wireless Networks, a leading supplier of advanced </w:t>
      </w:r>
      <w:r w:rsidR="008D3AC7">
        <w:rPr>
          <w:rFonts w:ascii="Arial" w:hAnsi="Arial" w:cs="Arial"/>
        </w:rPr>
        <w:t>wireless</w:t>
      </w:r>
      <w:r w:rsidR="0045197D">
        <w:rPr>
          <w:rFonts w:ascii="Arial" w:hAnsi="Arial" w:cs="Arial"/>
        </w:rPr>
        <w:t xml:space="preserve"> solutions</w:t>
      </w:r>
      <w:r w:rsidR="008D3AC7">
        <w:rPr>
          <w:rFonts w:ascii="Arial" w:hAnsi="Arial" w:cs="Arial"/>
        </w:rPr>
        <w:t xml:space="preserve"> and OTT </w:t>
      </w:r>
      <w:r w:rsidRPr="00861D84">
        <w:rPr>
          <w:rFonts w:ascii="Arial" w:hAnsi="Arial" w:cs="Arial"/>
        </w:rPr>
        <w:t>technolog</w:t>
      </w:r>
      <w:r w:rsidR="0045197D">
        <w:rPr>
          <w:rFonts w:ascii="Arial" w:hAnsi="Arial" w:cs="Arial"/>
        </w:rPr>
        <w:t>ies</w:t>
      </w:r>
      <w:r w:rsidR="005521F0">
        <w:rPr>
          <w:rFonts w:ascii="Arial" w:hAnsi="Arial" w:cs="Arial"/>
        </w:rPr>
        <w:t xml:space="preserve">, today announces it </w:t>
      </w:r>
      <w:r w:rsidR="0045197D">
        <w:rPr>
          <w:rFonts w:ascii="Arial" w:hAnsi="Arial" w:cs="Arial"/>
        </w:rPr>
        <w:t xml:space="preserve">has </w:t>
      </w:r>
      <w:r w:rsidR="005521F0">
        <w:rPr>
          <w:rFonts w:ascii="Arial" w:hAnsi="Arial" w:cs="Arial"/>
        </w:rPr>
        <w:t xml:space="preserve">won an industry leading contract </w:t>
      </w:r>
      <w:r w:rsidR="0045197D">
        <w:rPr>
          <w:rFonts w:ascii="Arial" w:hAnsi="Arial" w:cs="Arial"/>
        </w:rPr>
        <w:t xml:space="preserve">and </w:t>
      </w:r>
      <w:proofErr w:type="gramStart"/>
      <w:r w:rsidR="0045197D">
        <w:rPr>
          <w:rFonts w:ascii="Arial" w:hAnsi="Arial" w:cs="Arial"/>
        </w:rPr>
        <w:t>deployed</w:t>
      </w:r>
      <w:proofErr w:type="gramEnd"/>
      <w:r w:rsidR="0045197D">
        <w:rPr>
          <w:rFonts w:ascii="Arial" w:hAnsi="Arial" w:cs="Arial"/>
        </w:rPr>
        <w:t xml:space="preserve"> an advanced STB platform at</w:t>
      </w:r>
      <w:r w:rsidR="00245F89" w:rsidRPr="00861D84">
        <w:rPr>
          <w:rFonts w:ascii="Arial" w:hAnsi="Arial" w:cs="Arial"/>
        </w:rPr>
        <w:t xml:space="preserve"> Orange </w:t>
      </w:r>
      <w:r w:rsidR="0045197D">
        <w:rPr>
          <w:rFonts w:ascii="Arial" w:hAnsi="Arial" w:cs="Arial"/>
        </w:rPr>
        <w:t>Spain</w:t>
      </w:r>
      <w:r w:rsidR="008D3AC7">
        <w:rPr>
          <w:rFonts w:ascii="Arial" w:hAnsi="Arial" w:cs="Arial"/>
        </w:rPr>
        <w:t>. AirTies</w:t>
      </w:r>
      <w:r w:rsidR="00086247" w:rsidRPr="00861D84">
        <w:rPr>
          <w:rFonts w:ascii="Arial" w:hAnsi="Arial" w:cs="Arial"/>
        </w:rPr>
        <w:t xml:space="preserve"> </w:t>
      </w:r>
      <w:r w:rsidR="0045197D">
        <w:rPr>
          <w:rFonts w:ascii="Arial" w:hAnsi="Arial" w:cs="Arial"/>
        </w:rPr>
        <w:t xml:space="preserve">uses </w:t>
      </w:r>
      <w:r w:rsidRPr="00861D84">
        <w:rPr>
          <w:rFonts w:ascii="Arial" w:hAnsi="Arial" w:cs="Arial"/>
        </w:rPr>
        <w:t>innovative</w:t>
      </w:r>
      <w:r w:rsidR="0045197D">
        <w:rPr>
          <w:rFonts w:ascii="Arial" w:hAnsi="Arial" w:cs="Arial"/>
        </w:rPr>
        <w:t xml:space="preserve"> OTT</w:t>
      </w:r>
      <w:r w:rsidR="00F478F3" w:rsidRPr="00861D84">
        <w:rPr>
          <w:rFonts w:ascii="Arial" w:hAnsi="Arial" w:cs="Arial"/>
        </w:rPr>
        <w:t xml:space="preserve"> </w:t>
      </w:r>
      <w:r w:rsidR="00825E30" w:rsidRPr="00861D84">
        <w:rPr>
          <w:rFonts w:ascii="Arial" w:hAnsi="Arial" w:cs="Arial"/>
        </w:rPr>
        <w:t>expertise</w:t>
      </w:r>
      <w:r w:rsidR="00F478F3" w:rsidRPr="00861D84">
        <w:rPr>
          <w:rFonts w:ascii="Arial" w:hAnsi="Arial" w:cs="Arial"/>
        </w:rPr>
        <w:t xml:space="preserve"> </w:t>
      </w:r>
      <w:r w:rsidR="0045197D">
        <w:rPr>
          <w:rFonts w:ascii="Arial" w:hAnsi="Arial" w:cs="Arial"/>
        </w:rPr>
        <w:t>to</w:t>
      </w:r>
      <w:r w:rsidR="00086247" w:rsidRPr="00861D84">
        <w:rPr>
          <w:rFonts w:ascii="Arial" w:hAnsi="Arial" w:cs="Arial"/>
        </w:rPr>
        <w:t xml:space="preserve"> </w:t>
      </w:r>
      <w:r w:rsidR="0045197D">
        <w:rPr>
          <w:rFonts w:ascii="Arial" w:hAnsi="Arial" w:cs="Arial"/>
        </w:rPr>
        <w:t>facilitate</w:t>
      </w:r>
      <w:r w:rsidR="00F478F3" w:rsidRPr="00861D84">
        <w:rPr>
          <w:rFonts w:ascii="Arial" w:hAnsi="Arial" w:cs="Arial"/>
        </w:rPr>
        <w:t xml:space="preserve"> </w:t>
      </w:r>
      <w:r w:rsidR="0045197D" w:rsidRPr="00861D84">
        <w:rPr>
          <w:rFonts w:ascii="Arial" w:hAnsi="Arial" w:cs="Arial"/>
        </w:rPr>
        <w:t>cutti</w:t>
      </w:r>
      <w:r w:rsidR="0045197D">
        <w:rPr>
          <w:rFonts w:ascii="Arial" w:hAnsi="Arial" w:cs="Arial"/>
        </w:rPr>
        <w:t>ng-edge</w:t>
      </w:r>
      <w:r w:rsidR="00086247" w:rsidRPr="00861D84">
        <w:rPr>
          <w:rFonts w:ascii="Arial" w:hAnsi="Arial" w:cs="Arial"/>
        </w:rPr>
        <w:t xml:space="preserve"> </w:t>
      </w:r>
      <w:r w:rsidR="009F4A0F" w:rsidRPr="00861D84">
        <w:rPr>
          <w:rFonts w:ascii="Arial" w:hAnsi="Arial" w:cs="Arial"/>
        </w:rPr>
        <w:t>multiscreen</w:t>
      </w:r>
      <w:r w:rsidR="008D3AC7">
        <w:rPr>
          <w:rFonts w:ascii="Arial" w:hAnsi="Arial" w:cs="Arial"/>
        </w:rPr>
        <w:t xml:space="preserve"> and on demand</w:t>
      </w:r>
      <w:r w:rsidR="009F4A0F" w:rsidRPr="00861D84">
        <w:rPr>
          <w:rFonts w:ascii="Arial" w:hAnsi="Arial" w:cs="Arial"/>
        </w:rPr>
        <w:t xml:space="preserve"> pay TV service</w:t>
      </w:r>
      <w:r w:rsidR="008D3AC7">
        <w:rPr>
          <w:rFonts w:ascii="Arial" w:hAnsi="Arial" w:cs="Arial"/>
        </w:rPr>
        <w:t>s</w:t>
      </w:r>
      <w:r w:rsidR="0045197D">
        <w:rPr>
          <w:rFonts w:ascii="Arial" w:hAnsi="Arial" w:cs="Arial"/>
        </w:rPr>
        <w:t xml:space="preserve"> with this progressive Tier One mobile, fixed line and broadband operator</w:t>
      </w:r>
      <w:r w:rsidR="008D3AC7">
        <w:rPr>
          <w:rFonts w:ascii="Arial" w:hAnsi="Arial" w:cs="Arial"/>
        </w:rPr>
        <w:t>.</w:t>
      </w:r>
    </w:p>
    <w:p w:rsidR="007C0DC2" w:rsidRPr="00861D84" w:rsidRDefault="007C0DC2" w:rsidP="004D0452">
      <w:pPr>
        <w:jc w:val="both"/>
        <w:rPr>
          <w:rFonts w:ascii="Arial" w:hAnsi="Arial" w:cs="Arial"/>
        </w:rPr>
      </w:pPr>
    </w:p>
    <w:p w:rsidR="0069185D" w:rsidRPr="00861D84" w:rsidRDefault="0069185D" w:rsidP="0069185D">
      <w:pPr>
        <w:widowControl w:val="0"/>
        <w:autoSpaceDE w:val="0"/>
        <w:autoSpaceDN w:val="0"/>
        <w:adjustRightInd w:val="0"/>
        <w:rPr>
          <w:rFonts w:ascii="Arial" w:hAnsi="Arial" w:cs="Arial"/>
        </w:rPr>
      </w:pPr>
      <w:r w:rsidRPr="00861D84">
        <w:rPr>
          <w:rFonts w:ascii="Arial" w:hAnsi="Arial" w:cs="Arial"/>
        </w:rPr>
        <w:t xml:space="preserve">The Orange </w:t>
      </w:r>
      <w:r w:rsidR="005521F0">
        <w:rPr>
          <w:rFonts w:ascii="Arial" w:hAnsi="Arial" w:cs="Arial"/>
        </w:rPr>
        <w:t xml:space="preserve">Spain STB </w:t>
      </w:r>
      <w:r w:rsidRPr="00861D84">
        <w:rPr>
          <w:rFonts w:ascii="Arial" w:hAnsi="Arial" w:cs="Arial"/>
        </w:rPr>
        <w:t xml:space="preserve">project </w:t>
      </w:r>
      <w:r w:rsidR="005521F0">
        <w:rPr>
          <w:rFonts w:ascii="Arial" w:hAnsi="Arial" w:cs="Arial"/>
        </w:rPr>
        <w:t xml:space="preserve">win </w:t>
      </w:r>
      <w:r w:rsidR="007C0DC2" w:rsidRPr="00861D84">
        <w:rPr>
          <w:rFonts w:ascii="Arial" w:hAnsi="Arial" w:cs="Arial"/>
        </w:rPr>
        <w:t>is</w:t>
      </w:r>
      <w:r w:rsidR="000654CC" w:rsidRPr="00861D84">
        <w:rPr>
          <w:rFonts w:ascii="Arial" w:hAnsi="Arial" w:cs="Arial"/>
        </w:rPr>
        <w:t xml:space="preserve"> AirTies’</w:t>
      </w:r>
      <w:r w:rsidR="007C0DC2" w:rsidRPr="00861D84">
        <w:rPr>
          <w:rFonts w:ascii="Arial" w:hAnsi="Arial" w:cs="Arial"/>
        </w:rPr>
        <w:t xml:space="preserve"> </w:t>
      </w:r>
      <w:r w:rsidR="00630410" w:rsidRPr="00861D84">
        <w:rPr>
          <w:rFonts w:ascii="Arial" w:hAnsi="Arial" w:cs="Arial"/>
        </w:rPr>
        <w:t xml:space="preserve">latest </w:t>
      </w:r>
      <w:r w:rsidR="0045197D">
        <w:rPr>
          <w:rFonts w:ascii="Arial" w:hAnsi="Arial" w:cs="Arial"/>
        </w:rPr>
        <w:t xml:space="preserve">hybrid product </w:t>
      </w:r>
      <w:r w:rsidR="007C0DC2" w:rsidRPr="00861D84">
        <w:rPr>
          <w:rFonts w:ascii="Arial" w:hAnsi="Arial" w:cs="Arial"/>
        </w:rPr>
        <w:t>deployment</w:t>
      </w:r>
      <w:r w:rsidR="0045197D">
        <w:rPr>
          <w:rFonts w:ascii="Arial" w:hAnsi="Arial" w:cs="Arial"/>
        </w:rPr>
        <w:t xml:space="preserve"> </w:t>
      </w:r>
      <w:proofErr w:type="gramStart"/>
      <w:r w:rsidR="007C0DC2" w:rsidRPr="00861D84">
        <w:rPr>
          <w:rFonts w:ascii="Arial" w:hAnsi="Arial" w:cs="Arial"/>
        </w:rPr>
        <w:t>combin</w:t>
      </w:r>
      <w:r w:rsidR="0045197D">
        <w:rPr>
          <w:rFonts w:ascii="Arial" w:hAnsi="Arial" w:cs="Arial"/>
        </w:rPr>
        <w:t>ing</w:t>
      </w:r>
      <w:r w:rsidR="007C0DC2" w:rsidRPr="00861D84">
        <w:rPr>
          <w:rFonts w:ascii="Arial" w:hAnsi="Arial" w:cs="Arial"/>
        </w:rPr>
        <w:t xml:space="preserve">  </w:t>
      </w:r>
      <w:r w:rsidR="0045197D">
        <w:rPr>
          <w:rFonts w:ascii="Arial" w:hAnsi="Arial" w:cs="Arial"/>
        </w:rPr>
        <w:t>traditional</w:t>
      </w:r>
      <w:proofErr w:type="gramEnd"/>
      <w:r w:rsidR="0045197D">
        <w:rPr>
          <w:rFonts w:ascii="Arial" w:hAnsi="Arial" w:cs="Arial"/>
        </w:rPr>
        <w:t xml:space="preserve"> </w:t>
      </w:r>
      <w:r w:rsidR="007C0DC2" w:rsidRPr="00861D84">
        <w:rPr>
          <w:rFonts w:ascii="Arial" w:hAnsi="Arial" w:cs="Arial"/>
        </w:rPr>
        <w:t>broadcast technolog</w:t>
      </w:r>
      <w:r w:rsidR="005521F0">
        <w:rPr>
          <w:rFonts w:ascii="Arial" w:hAnsi="Arial" w:cs="Arial"/>
        </w:rPr>
        <w:t>ies</w:t>
      </w:r>
      <w:r w:rsidR="0045197D">
        <w:rPr>
          <w:rFonts w:ascii="Arial" w:hAnsi="Arial" w:cs="Arial"/>
        </w:rPr>
        <w:t xml:space="preserve"> </w:t>
      </w:r>
      <w:r w:rsidR="007C0DC2" w:rsidRPr="00861D84">
        <w:rPr>
          <w:rFonts w:ascii="Arial" w:hAnsi="Arial" w:cs="Arial"/>
        </w:rPr>
        <w:t>with the advanced features of IP/OTT technology</w:t>
      </w:r>
      <w:r w:rsidR="005521F0">
        <w:rPr>
          <w:rFonts w:ascii="Arial" w:hAnsi="Arial" w:cs="Arial"/>
        </w:rPr>
        <w:t xml:space="preserve"> using</w:t>
      </w:r>
      <w:r w:rsidR="00630410" w:rsidRPr="00861D84">
        <w:rPr>
          <w:rFonts w:ascii="Arial" w:hAnsi="Arial" w:cs="Arial"/>
        </w:rPr>
        <w:t xml:space="preserve"> Microsoft Smooth Streaming and PlayReady DRM</w:t>
      </w:r>
      <w:r w:rsidR="007C0DC2" w:rsidRPr="00861D84">
        <w:rPr>
          <w:rFonts w:ascii="Arial" w:hAnsi="Arial" w:cs="Arial"/>
        </w:rPr>
        <w:t xml:space="preserve">. </w:t>
      </w:r>
      <w:r w:rsidR="00630410" w:rsidRPr="00861D84">
        <w:rPr>
          <w:rFonts w:ascii="Arial" w:hAnsi="Arial" w:cs="Arial"/>
        </w:rPr>
        <w:t xml:space="preserve">Orange TV customers </w:t>
      </w:r>
      <w:r w:rsidR="0045197D">
        <w:rPr>
          <w:rFonts w:ascii="Arial" w:hAnsi="Arial" w:cs="Arial"/>
        </w:rPr>
        <w:t xml:space="preserve">now have </w:t>
      </w:r>
      <w:r w:rsidR="005521F0">
        <w:rPr>
          <w:rFonts w:ascii="Arial" w:hAnsi="Arial" w:cs="Arial"/>
        </w:rPr>
        <w:t xml:space="preserve">a </w:t>
      </w:r>
      <w:r w:rsidR="00630410" w:rsidRPr="00861D84">
        <w:rPr>
          <w:rFonts w:ascii="Arial" w:hAnsi="Arial" w:cs="Arial"/>
        </w:rPr>
        <w:t xml:space="preserve">seamless </w:t>
      </w:r>
      <w:r w:rsidR="005521F0">
        <w:rPr>
          <w:rFonts w:ascii="Arial" w:hAnsi="Arial" w:cs="Arial"/>
        </w:rPr>
        <w:t>interface</w:t>
      </w:r>
      <w:r w:rsidR="005521F0" w:rsidRPr="005521F0">
        <w:rPr>
          <w:rFonts w:ascii="Arial" w:hAnsi="Arial" w:cs="Arial"/>
        </w:rPr>
        <w:t xml:space="preserve"> </w:t>
      </w:r>
      <w:r w:rsidR="005521F0">
        <w:rPr>
          <w:rFonts w:ascii="Arial" w:hAnsi="Arial" w:cs="Arial"/>
        </w:rPr>
        <w:t>for both OTT and DTT channels alongside services like catch up TV</w:t>
      </w:r>
      <w:r w:rsidR="00630410" w:rsidRPr="00861D84">
        <w:rPr>
          <w:rFonts w:ascii="Arial" w:hAnsi="Arial" w:cs="Arial"/>
        </w:rPr>
        <w:t xml:space="preserve">, </w:t>
      </w:r>
      <w:r w:rsidR="008D3AC7">
        <w:rPr>
          <w:rFonts w:ascii="Arial" w:hAnsi="Arial" w:cs="Arial"/>
        </w:rPr>
        <w:t xml:space="preserve">video on demand and </w:t>
      </w:r>
      <w:r w:rsidR="00E54591">
        <w:rPr>
          <w:rFonts w:ascii="Arial" w:hAnsi="Arial" w:cs="Arial"/>
        </w:rPr>
        <w:t>multi-screen</w:t>
      </w:r>
      <w:r w:rsidR="008D3AC7">
        <w:rPr>
          <w:rFonts w:ascii="Arial" w:hAnsi="Arial" w:cs="Arial"/>
        </w:rPr>
        <w:t xml:space="preserve"> </w:t>
      </w:r>
      <w:r w:rsidR="005521F0">
        <w:rPr>
          <w:rFonts w:ascii="Arial" w:hAnsi="Arial" w:cs="Arial"/>
        </w:rPr>
        <w:t>access</w:t>
      </w:r>
      <w:r w:rsidR="008D3AC7">
        <w:rPr>
          <w:rFonts w:ascii="Arial" w:hAnsi="Arial" w:cs="Arial"/>
        </w:rPr>
        <w:t xml:space="preserve">. </w:t>
      </w:r>
    </w:p>
    <w:p w:rsidR="0069185D" w:rsidRPr="00861D84" w:rsidRDefault="0069185D" w:rsidP="0069185D">
      <w:pPr>
        <w:widowControl w:val="0"/>
        <w:autoSpaceDE w:val="0"/>
        <w:autoSpaceDN w:val="0"/>
        <w:adjustRightInd w:val="0"/>
        <w:rPr>
          <w:rFonts w:ascii="Arial" w:hAnsi="Arial" w:cs="Arial"/>
        </w:rPr>
      </w:pPr>
    </w:p>
    <w:p w:rsidR="00D30D01" w:rsidRDefault="005521F0" w:rsidP="0069185D">
      <w:pPr>
        <w:widowControl w:val="0"/>
        <w:autoSpaceDE w:val="0"/>
        <w:autoSpaceDN w:val="0"/>
        <w:adjustRightInd w:val="0"/>
        <w:rPr>
          <w:rFonts w:ascii="Arial" w:hAnsi="Arial" w:cs="Arial"/>
        </w:rPr>
      </w:pPr>
      <w:r>
        <w:rPr>
          <w:rFonts w:ascii="Arial" w:hAnsi="Arial" w:cs="Arial"/>
        </w:rPr>
        <w:t xml:space="preserve">The </w:t>
      </w:r>
      <w:r w:rsidR="00630410" w:rsidRPr="00861D84">
        <w:rPr>
          <w:rFonts w:ascii="Arial" w:hAnsi="Arial" w:cs="Arial"/>
        </w:rPr>
        <w:t>Orange Spain project</w:t>
      </w:r>
      <w:r w:rsidR="00EC2339">
        <w:rPr>
          <w:rFonts w:ascii="Arial" w:hAnsi="Arial" w:cs="Arial"/>
        </w:rPr>
        <w:t xml:space="preserve"> means</w:t>
      </w:r>
      <w:r w:rsidR="00630410" w:rsidRPr="00861D84">
        <w:rPr>
          <w:rFonts w:ascii="Arial" w:hAnsi="Arial" w:cs="Arial"/>
        </w:rPr>
        <w:t xml:space="preserve"> AirTies </w:t>
      </w:r>
      <w:r w:rsidR="00EC2339">
        <w:rPr>
          <w:rFonts w:ascii="Arial" w:hAnsi="Arial" w:cs="Arial"/>
        </w:rPr>
        <w:t xml:space="preserve">has had </w:t>
      </w:r>
      <w:r w:rsidR="00630410" w:rsidRPr="00861D84">
        <w:rPr>
          <w:rFonts w:ascii="Arial" w:hAnsi="Arial" w:cs="Arial"/>
        </w:rPr>
        <w:t xml:space="preserve">to fully integrate with </w:t>
      </w:r>
      <w:r w:rsidR="008D3AC7">
        <w:rPr>
          <w:rFonts w:ascii="Arial" w:hAnsi="Arial" w:cs="Arial"/>
        </w:rPr>
        <w:t xml:space="preserve">the </w:t>
      </w:r>
      <w:r w:rsidR="00630410" w:rsidRPr="00861D84">
        <w:rPr>
          <w:rFonts w:ascii="Arial" w:hAnsi="Arial" w:cs="Arial"/>
        </w:rPr>
        <w:t xml:space="preserve">Orange ecosystem </w:t>
      </w:r>
      <w:r w:rsidR="007C0DC2" w:rsidRPr="00861D84">
        <w:rPr>
          <w:rFonts w:ascii="Arial" w:hAnsi="Arial" w:cs="Arial"/>
        </w:rPr>
        <w:t xml:space="preserve">including </w:t>
      </w:r>
      <w:r w:rsidR="00EC2339">
        <w:rPr>
          <w:rFonts w:ascii="Arial" w:hAnsi="Arial" w:cs="Arial"/>
        </w:rPr>
        <w:t xml:space="preserve">their </w:t>
      </w:r>
      <w:r w:rsidR="007C0DC2" w:rsidRPr="00861D84">
        <w:rPr>
          <w:rFonts w:ascii="Arial" w:hAnsi="Arial" w:cs="Arial"/>
        </w:rPr>
        <w:t xml:space="preserve">UI/resident application, </w:t>
      </w:r>
      <w:r w:rsidR="00630410" w:rsidRPr="00861D84">
        <w:rPr>
          <w:rFonts w:ascii="Arial" w:hAnsi="Arial" w:cs="Arial"/>
        </w:rPr>
        <w:t xml:space="preserve">remote device </w:t>
      </w:r>
      <w:r w:rsidR="007C0DC2" w:rsidRPr="00861D84">
        <w:rPr>
          <w:rFonts w:ascii="Arial" w:hAnsi="Arial" w:cs="Arial"/>
        </w:rPr>
        <w:t>management</w:t>
      </w:r>
      <w:r w:rsidR="00630410" w:rsidRPr="00861D84">
        <w:rPr>
          <w:rFonts w:ascii="Arial" w:hAnsi="Arial" w:cs="Arial"/>
        </w:rPr>
        <w:t xml:space="preserve"> based on TR-</w:t>
      </w:r>
      <w:r w:rsidR="00EC2339">
        <w:rPr>
          <w:rFonts w:ascii="Arial" w:hAnsi="Arial" w:cs="Arial"/>
        </w:rPr>
        <w:t>0</w:t>
      </w:r>
      <w:r w:rsidR="00630410" w:rsidRPr="00861D84">
        <w:rPr>
          <w:rFonts w:ascii="Arial" w:hAnsi="Arial" w:cs="Arial"/>
        </w:rPr>
        <w:t>69</w:t>
      </w:r>
      <w:r w:rsidR="007C0DC2" w:rsidRPr="00861D84">
        <w:rPr>
          <w:rFonts w:ascii="Arial" w:hAnsi="Arial" w:cs="Arial"/>
        </w:rPr>
        <w:t xml:space="preserve">, </w:t>
      </w:r>
      <w:proofErr w:type="spellStart"/>
      <w:r w:rsidR="00630410" w:rsidRPr="00861D84">
        <w:rPr>
          <w:rFonts w:ascii="Arial" w:hAnsi="Arial" w:cs="Arial"/>
        </w:rPr>
        <w:t>Viacces</w:t>
      </w:r>
      <w:r w:rsidR="00B454F7">
        <w:rPr>
          <w:rFonts w:ascii="Arial" w:hAnsi="Arial" w:cs="Arial"/>
        </w:rPr>
        <w:t>s</w:t>
      </w:r>
      <w:proofErr w:type="spellEnd"/>
      <w:r w:rsidR="005D6C59">
        <w:rPr>
          <w:rFonts w:ascii="Arial" w:hAnsi="Arial" w:cs="Arial"/>
        </w:rPr>
        <w:t>-</w:t>
      </w:r>
      <w:r w:rsidR="00B454F7">
        <w:rPr>
          <w:rFonts w:ascii="Arial" w:hAnsi="Arial" w:cs="Arial"/>
        </w:rPr>
        <w:t>Orca</w:t>
      </w:r>
      <w:r w:rsidR="00630410" w:rsidRPr="00861D84">
        <w:rPr>
          <w:rFonts w:ascii="Arial" w:hAnsi="Arial" w:cs="Arial"/>
        </w:rPr>
        <w:t xml:space="preserve"> Purple DRM </w:t>
      </w:r>
      <w:r w:rsidR="00A02C65">
        <w:rPr>
          <w:rFonts w:ascii="Arial" w:hAnsi="Arial" w:cs="Arial"/>
        </w:rPr>
        <w:t xml:space="preserve">and </w:t>
      </w:r>
      <w:proofErr w:type="spellStart"/>
      <w:r w:rsidR="00A02C65">
        <w:rPr>
          <w:rFonts w:ascii="Arial" w:hAnsi="Arial" w:cs="Arial"/>
        </w:rPr>
        <w:t>R</w:t>
      </w:r>
      <w:r w:rsidR="000B7786">
        <w:rPr>
          <w:rFonts w:ascii="Arial" w:hAnsi="Arial" w:cs="Arial"/>
        </w:rPr>
        <w:t>IGHTv</w:t>
      </w:r>
      <w:proofErr w:type="spellEnd"/>
      <w:r w:rsidR="000B7786">
        <w:rPr>
          <w:rFonts w:ascii="Arial" w:hAnsi="Arial" w:cs="Arial"/>
        </w:rPr>
        <w:t xml:space="preserve"> </w:t>
      </w:r>
      <w:r w:rsidR="00B454F7">
        <w:rPr>
          <w:rFonts w:ascii="Arial" w:hAnsi="Arial" w:cs="Arial"/>
        </w:rPr>
        <w:t xml:space="preserve">as well as </w:t>
      </w:r>
      <w:proofErr w:type="spellStart"/>
      <w:r w:rsidR="00B454F7">
        <w:rPr>
          <w:rFonts w:ascii="Arial" w:hAnsi="Arial" w:cs="Arial"/>
        </w:rPr>
        <w:t>Ver</w:t>
      </w:r>
      <w:r w:rsidR="00FA25A1">
        <w:rPr>
          <w:rFonts w:ascii="Arial" w:hAnsi="Arial" w:cs="Arial"/>
        </w:rPr>
        <w:t>i</w:t>
      </w:r>
      <w:r w:rsidR="00B454F7">
        <w:rPr>
          <w:rFonts w:ascii="Arial" w:hAnsi="Arial" w:cs="Arial"/>
        </w:rPr>
        <w:t>vue</w:t>
      </w:r>
      <w:proofErr w:type="spellEnd"/>
      <w:r w:rsidR="00B454F7">
        <w:rPr>
          <w:rFonts w:ascii="Arial" w:hAnsi="Arial" w:cs="Arial"/>
        </w:rPr>
        <w:t xml:space="preserve"> CDN. </w:t>
      </w:r>
    </w:p>
    <w:p w:rsidR="0069185D" w:rsidRPr="00861D84" w:rsidRDefault="0069185D" w:rsidP="0069185D">
      <w:pPr>
        <w:widowControl w:val="0"/>
        <w:autoSpaceDE w:val="0"/>
        <w:autoSpaceDN w:val="0"/>
        <w:adjustRightInd w:val="0"/>
        <w:rPr>
          <w:rFonts w:ascii="Arial" w:hAnsi="Arial" w:cs="Arial"/>
        </w:rPr>
      </w:pPr>
    </w:p>
    <w:p w:rsidR="001D7266" w:rsidRDefault="000654CC" w:rsidP="0086097B">
      <w:pPr>
        <w:jc w:val="both"/>
        <w:rPr>
          <w:rFonts w:ascii="Arial" w:hAnsi="Arial" w:cs="Arial"/>
        </w:rPr>
      </w:pPr>
      <w:r w:rsidRPr="00861D84">
        <w:rPr>
          <w:rFonts w:ascii="Arial" w:hAnsi="Arial" w:cs="Arial"/>
        </w:rPr>
        <w:t>Bulent Celebi, Executive Chairman and co-Founder of Airties said:</w:t>
      </w:r>
      <w:r w:rsidR="0069185D" w:rsidRPr="00861D84">
        <w:rPr>
          <w:rFonts w:ascii="Arial" w:hAnsi="Arial" w:cs="Arial"/>
        </w:rPr>
        <w:t xml:space="preserve"> “</w:t>
      </w:r>
      <w:r w:rsidR="009F4A0F" w:rsidRPr="00861D84">
        <w:rPr>
          <w:rFonts w:ascii="Arial" w:hAnsi="Arial" w:cs="Arial"/>
        </w:rPr>
        <w:t xml:space="preserve">Two years ago, AirTies </w:t>
      </w:r>
      <w:r w:rsidR="005E65A6" w:rsidRPr="00861D84">
        <w:rPr>
          <w:rFonts w:ascii="Arial" w:hAnsi="Arial" w:cs="Arial"/>
        </w:rPr>
        <w:t>adopted</w:t>
      </w:r>
      <w:r w:rsidR="009F4A0F" w:rsidRPr="00861D84">
        <w:rPr>
          <w:rFonts w:ascii="Arial" w:hAnsi="Arial" w:cs="Arial"/>
        </w:rPr>
        <w:t xml:space="preserve"> a </w:t>
      </w:r>
      <w:r w:rsidR="005E65A6" w:rsidRPr="00861D84">
        <w:rPr>
          <w:rFonts w:ascii="Arial" w:hAnsi="Arial" w:cs="Arial"/>
        </w:rPr>
        <w:t>futuristic st</w:t>
      </w:r>
      <w:r w:rsidR="00630410" w:rsidRPr="00861D84">
        <w:rPr>
          <w:rFonts w:ascii="Arial" w:hAnsi="Arial" w:cs="Arial"/>
        </w:rPr>
        <w:t>r</w:t>
      </w:r>
      <w:r w:rsidR="005E65A6" w:rsidRPr="00861D84">
        <w:rPr>
          <w:rFonts w:ascii="Arial" w:hAnsi="Arial" w:cs="Arial"/>
        </w:rPr>
        <w:t>ategy</w:t>
      </w:r>
      <w:r w:rsidR="009F4A0F" w:rsidRPr="00861D84">
        <w:rPr>
          <w:rFonts w:ascii="Arial" w:hAnsi="Arial" w:cs="Arial"/>
        </w:rPr>
        <w:t xml:space="preserve"> that OTT will have a disruptive impact </w:t>
      </w:r>
      <w:r w:rsidR="00BC2F14" w:rsidRPr="00861D84">
        <w:rPr>
          <w:rFonts w:ascii="Arial" w:hAnsi="Arial" w:cs="Arial"/>
        </w:rPr>
        <w:t>on the pay TV market, not just with</w:t>
      </w:r>
      <w:r w:rsidR="009F4A0F" w:rsidRPr="00861D84">
        <w:rPr>
          <w:rFonts w:ascii="Arial" w:hAnsi="Arial" w:cs="Arial"/>
        </w:rPr>
        <w:t xml:space="preserve"> streaming service</w:t>
      </w:r>
      <w:r w:rsidR="005D5337" w:rsidRPr="00861D84">
        <w:rPr>
          <w:rFonts w:ascii="Arial" w:hAnsi="Arial" w:cs="Arial"/>
        </w:rPr>
        <w:t>s</w:t>
      </w:r>
      <w:r w:rsidR="0086097B" w:rsidRPr="00861D84">
        <w:rPr>
          <w:rFonts w:ascii="Arial" w:hAnsi="Arial" w:cs="Arial"/>
        </w:rPr>
        <w:t xml:space="preserve"> </w:t>
      </w:r>
      <w:r w:rsidR="009F4A0F" w:rsidRPr="00861D84">
        <w:rPr>
          <w:rFonts w:ascii="Arial" w:hAnsi="Arial" w:cs="Arial"/>
        </w:rPr>
        <w:t xml:space="preserve">but </w:t>
      </w:r>
      <w:r w:rsidR="0086097B" w:rsidRPr="00861D84">
        <w:rPr>
          <w:rFonts w:ascii="Arial" w:hAnsi="Arial" w:cs="Arial"/>
        </w:rPr>
        <w:t xml:space="preserve">also </w:t>
      </w:r>
      <w:r w:rsidR="00BC2F14" w:rsidRPr="00861D84">
        <w:rPr>
          <w:rFonts w:ascii="Arial" w:hAnsi="Arial" w:cs="Arial"/>
        </w:rPr>
        <w:t>integrating</w:t>
      </w:r>
      <w:r w:rsidR="009F4A0F" w:rsidRPr="00861D84">
        <w:rPr>
          <w:rFonts w:ascii="Arial" w:hAnsi="Arial" w:cs="Arial"/>
        </w:rPr>
        <w:t xml:space="preserve"> these tec</w:t>
      </w:r>
      <w:r w:rsidR="00BC2F14" w:rsidRPr="00861D84">
        <w:rPr>
          <w:rFonts w:ascii="Arial" w:hAnsi="Arial" w:cs="Arial"/>
        </w:rPr>
        <w:t>hnologies in traditional pay TV</w:t>
      </w:r>
      <w:r w:rsidR="009F4A0F" w:rsidRPr="00861D84">
        <w:rPr>
          <w:rFonts w:ascii="Arial" w:hAnsi="Arial" w:cs="Arial"/>
        </w:rPr>
        <w:t xml:space="preserve">. </w:t>
      </w:r>
      <w:r w:rsidR="00BC2F14" w:rsidRPr="00861D84">
        <w:rPr>
          <w:rFonts w:ascii="Arial" w:hAnsi="Arial" w:cs="Arial"/>
        </w:rPr>
        <w:t xml:space="preserve">Fueled by the rollout and expansion of </w:t>
      </w:r>
      <w:proofErr w:type="spellStart"/>
      <w:r w:rsidR="00BC2F14" w:rsidRPr="00861D84">
        <w:rPr>
          <w:rFonts w:ascii="Arial" w:hAnsi="Arial" w:cs="Arial"/>
        </w:rPr>
        <w:t>Digiturk’s</w:t>
      </w:r>
      <w:proofErr w:type="spellEnd"/>
      <w:r w:rsidR="00BC2F14" w:rsidRPr="00861D84">
        <w:rPr>
          <w:rFonts w:ascii="Arial" w:hAnsi="Arial" w:cs="Arial"/>
        </w:rPr>
        <w:t xml:space="preserve"> premiu</w:t>
      </w:r>
      <w:r w:rsidR="00FA5265">
        <w:rPr>
          <w:rFonts w:ascii="Arial" w:hAnsi="Arial" w:cs="Arial"/>
        </w:rPr>
        <w:t>m content service offerings to i</w:t>
      </w:r>
      <w:r w:rsidR="00BC2F14" w:rsidRPr="00861D84">
        <w:rPr>
          <w:rFonts w:ascii="Arial" w:hAnsi="Arial" w:cs="Arial"/>
        </w:rPr>
        <w:t xml:space="preserve">nternational customers, </w:t>
      </w:r>
      <w:r w:rsidR="00630410" w:rsidRPr="00861D84">
        <w:rPr>
          <w:rFonts w:ascii="Arial" w:hAnsi="Arial" w:cs="Arial"/>
        </w:rPr>
        <w:t xml:space="preserve">AirTies </w:t>
      </w:r>
      <w:r w:rsidR="00FA5265">
        <w:rPr>
          <w:rFonts w:ascii="Arial" w:hAnsi="Arial" w:cs="Arial"/>
        </w:rPr>
        <w:t xml:space="preserve">has </w:t>
      </w:r>
      <w:r w:rsidR="00630410" w:rsidRPr="00861D84">
        <w:rPr>
          <w:rFonts w:ascii="Arial" w:hAnsi="Arial" w:cs="Arial"/>
        </w:rPr>
        <w:t>accumulated</w:t>
      </w:r>
      <w:r w:rsidR="00BC2F14" w:rsidRPr="00861D84">
        <w:rPr>
          <w:rFonts w:ascii="Arial" w:hAnsi="Arial" w:cs="Arial"/>
        </w:rPr>
        <w:t xml:space="preserve"> </w:t>
      </w:r>
      <w:r w:rsidR="00825E30">
        <w:rPr>
          <w:rFonts w:ascii="Arial" w:hAnsi="Arial" w:cs="Arial"/>
        </w:rPr>
        <w:t>industry leading</w:t>
      </w:r>
      <w:r w:rsidR="00BC2F14" w:rsidRPr="00861D84">
        <w:rPr>
          <w:rFonts w:ascii="Arial" w:hAnsi="Arial" w:cs="Arial"/>
        </w:rPr>
        <w:t xml:space="preserve"> expertise. We are proud to work with a </w:t>
      </w:r>
      <w:r w:rsidR="00630410" w:rsidRPr="00861D84">
        <w:rPr>
          <w:rFonts w:ascii="Arial" w:hAnsi="Arial" w:cs="Arial"/>
        </w:rPr>
        <w:t xml:space="preserve">leading </w:t>
      </w:r>
      <w:r w:rsidR="00861D84" w:rsidRPr="00861D84">
        <w:rPr>
          <w:rFonts w:ascii="Arial" w:hAnsi="Arial" w:cs="Arial"/>
        </w:rPr>
        <w:t>Telco</w:t>
      </w:r>
      <w:r w:rsidR="00630410" w:rsidRPr="00861D84">
        <w:rPr>
          <w:rFonts w:ascii="Arial" w:hAnsi="Arial" w:cs="Arial"/>
        </w:rPr>
        <w:t xml:space="preserve"> </w:t>
      </w:r>
      <w:r w:rsidR="00BC2F14" w:rsidRPr="00861D84">
        <w:rPr>
          <w:rFonts w:ascii="Arial" w:hAnsi="Arial" w:cs="Arial"/>
        </w:rPr>
        <w:t xml:space="preserve">such as </w:t>
      </w:r>
      <w:r w:rsidR="005E65A6" w:rsidRPr="00861D84">
        <w:rPr>
          <w:rFonts w:ascii="Arial" w:hAnsi="Arial" w:cs="Arial"/>
        </w:rPr>
        <w:t>Orange Spain</w:t>
      </w:r>
      <w:r w:rsidR="00BC2F14" w:rsidRPr="00861D84">
        <w:rPr>
          <w:rFonts w:ascii="Arial" w:hAnsi="Arial" w:cs="Arial"/>
        </w:rPr>
        <w:t xml:space="preserve">, which </w:t>
      </w:r>
      <w:r w:rsidR="00825E30">
        <w:rPr>
          <w:rFonts w:ascii="Arial" w:hAnsi="Arial" w:cs="Arial"/>
        </w:rPr>
        <w:t xml:space="preserve">is already </w:t>
      </w:r>
      <w:r w:rsidR="00AD06DE" w:rsidRPr="00861D84">
        <w:rPr>
          <w:rFonts w:ascii="Arial" w:hAnsi="Arial" w:cs="Arial"/>
        </w:rPr>
        <w:t xml:space="preserve">an industry landmark deployment </w:t>
      </w:r>
      <w:r w:rsidR="006F32B3" w:rsidRPr="00861D84">
        <w:rPr>
          <w:rFonts w:ascii="Arial" w:hAnsi="Arial" w:cs="Arial"/>
        </w:rPr>
        <w:t>of</w:t>
      </w:r>
      <w:r w:rsidR="00AD06DE" w:rsidRPr="00861D84">
        <w:rPr>
          <w:rFonts w:ascii="Arial" w:hAnsi="Arial" w:cs="Arial"/>
        </w:rPr>
        <w:t xml:space="preserve"> </w:t>
      </w:r>
      <w:r w:rsidR="00630410" w:rsidRPr="00861D84">
        <w:rPr>
          <w:rFonts w:ascii="Arial" w:hAnsi="Arial" w:cs="Arial"/>
        </w:rPr>
        <w:t xml:space="preserve">hybrid DTT </w:t>
      </w:r>
      <w:r w:rsidR="00825E30">
        <w:rPr>
          <w:rFonts w:ascii="Arial" w:hAnsi="Arial" w:cs="Arial"/>
        </w:rPr>
        <w:t xml:space="preserve">/ </w:t>
      </w:r>
      <w:r w:rsidR="00AD06DE" w:rsidRPr="00861D84">
        <w:rPr>
          <w:rFonts w:ascii="Arial" w:hAnsi="Arial" w:cs="Arial"/>
        </w:rPr>
        <w:t>OTT technologies</w:t>
      </w:r>
      <w:r w:rsidR="00E54591">
        <w:rPr>
          <w:rFonts w:ascii="Arial" w:hAnsi="Arial" w:cs="Arial"/>
        </w:rPr>
        <w:t xml:space="preserve"> in a</w:t>
      </w:r>
      <w:r w:rsidR="006F32B3" w:rsidRPr="00861D84">
        <w:rPr>
          <w:rFonts w:ascii="Arial" w:hAnsi="Arial" w:cs="Arial"/>
        </w:rPr>
        <w:t xml:space="preserve"> </w:t>
      </w:r>
      <w:proofErr w:type="spellStart"/>
      <w:r w:rsidR="00825E30">
        <w:rPr>
          <w:rFonts w:ascii="Arial" w:hAnsi="Arial" w:cs="Arial"/>
        </w:rPr>
        <w:t>Pay-</w:t>
      </w:r>
      <w:r w:rsidR="006F32B3" w:rsidRPr="00861D84">
        <w:rPr>
          <w:rFonts w:ascii="Arial" w:hAnsi="Arial" w:cs="Arial"/>
        </w:rPr>
        <w:t>TV</w:t>
      </w:r>
      <w:proofErr w:type="spellEnd"/>
      <w:r w:rsidR="006F32B3" w:rsidRPr="00861D84">
        <w:rPr>
          <w:rFonts w:ascii="Arial" w:hAnsi="Arial" w:cs="Arial"/>
        </w:rPr>
        <w:t xml:space="preserve"> service</w:t>
      </w:r>
      <w:r w:rsidR="0086097B" w:rsidRPr="00861D84">
        <w:rPr>
          <w:rFonts w:ascii="Arial" w:hAnsi="Arial" w:cs="Arial"/>
        </w:rPr>
        <w:t>.</w:t>
      </w:r>
      <w:r w:rsidR="00455E0A">
        <w:rPr>
          <w:rFonts w:ascii="Arial" w:hAnsi="Arial" w:cs="Arial"/>
        </w:rPr>
        <w:t xml:space="preserve"> </w:t>
      </w:r>
      <w:r w:rsidR="001D7266">
        <w:rPr>
          <w:rFonts w:ascii="Arial" w:hAnsi="Arial" w:cs="Arial"/>
        </w:rPr>
        <w:t xml:space="preserve">Using OTT and Cloud technologies has a number </w:t>
      </w:r>
      <w:r w:rsidR="00E54591">
        <w:rPr>
          <w:rFonts w:ascii="Arial" w:hAnsi="Arial" w:cs="Arial"/>
        </w:rPr>
        <w:t>of advantages for</w:t>
      </w:r>
      <w:r w:rsidR="001D7266">
        <w:rPr>
          <w:rFonts w:ascii="Arial" w:hAnsi="Arial" w:cs="Arial"/>
        </w:rPr>
        <w:t xml:space="preserve"> Pay TV operator</w:t>
      </w:r>
      <w:r w:rsidR="00E54591">
        <w:rPr>
          <w:rFonts w:ascii="Arial" w:hAnsi="Arial" w:cs="Arial"/>
        </w:rPr>
        <w:t>s</w:t>
      </w:r>
      <w:r w:rsidR="001D7266">
        <w:rPr>
          <w:rFonts w:ascii="Arial" w:hAnsi="Arial" w:cs="Arial"/>
        </w:rPr>
        <w:t>. A single head</w:t>
      </w:r>
      <w:r w:rsidR="00825E30">
        <w:rPr>
          <w:rFonts w:ascii="Arial" w:hAnsi="Arial" w:cs="Arial"/>
        </w:rPr>
        <w:t>-</w:t>
      </w:r>
      <w:r w:rsidR="001D7266">
        <w:rPr>
          <w:rFonts w:ascii="Arial" w:hAnsi="Arial" w:cs="Arial"/>
        </w:rPr>
        <w:t xml:space="preserve">end manages smart phones, tablets and the main TV </w:t>
      </w:r>
      <w:r w:rsidR="00825E30">
        <w:rPr>
          <w:rFonts w:ascii="Arial" w:hAnsi="Arial" w:cs="Arial"/>
        </w:rPr>
        <w:t xml:space="preserve">via an </w:t>
      </w:r>
      <w:r w:rsidR="001D7266">
        <w:rPr>
          <w:rFonts w:ascii="Arial" w:hAnsi="Arial" w:cs="Arial"/>
        </w:rPr>
        <w:t>integrated UI. The operator is able to address any consum</w:t>
      </w:r>
      <w:r w:rsidR="00FB1663">
        <w:rPr>
          <w:rFonts w:ascii="Arial" w:hAnsi="Arial" w:cs="Arial"/>
        </w:rPr>
        <w:t>er with a broadband connection</w:t>
      </w:r>
      <w:r w:rsidR="00E54591">
        <w:rPr>
          <w:rFonts w:ascii="Arial" w:hAnsi="Arial" w:cs="Arial"/>
        </w:rPr>
        <w:t>,</w:t>
      </w:r>
      <w:r w:rsidR="00FB1663">
        <w:rPr>
          <w:rFonts w:ascii="Arial" w:hAnsi="Arial" w:cs="Arial"/>
        </w:rPr>
        <w:t xml:space="preserve"> with </w:t>
      </w:r>
      <w:r w:rsidR="00825E30">
        <w:rPr>
          <w:rFonts w:ascii="Arial" w:hAnsi="Arial" w:cs="Arial"/>
        </w:rPr>
        <w:t xml:space="preserve">the </w:t>
      </w:r>
      <w:r w:rsidR="00FB1663">
        <w:rPr>
          <w:rFonts w:ascii="Arial" w:hAnsi="Arial" w:cs="Arial"/>
        </w:rPr>
        <w:t xml:space="preserve">adaptive bitrate </w:t>
      </w:r>
      <w:r w:rsidR="00825E30">
        <w:rPr>
          <w:rFonts w:ascii="Arial" w:hAnsi="Arial" w:cs="Arial"/>
        </w:rPr>
        <w:t xml:space="preserve">working to </w:t>
      </w:r>
      <w:r w:rsidR="00FB1663">
        <w:rPr>
          <w:rFonts w:ascii="Arial" w:hAnsi="Arial" w:cs="Arial"/>
        </w:rPr>
        <w:t>adjust to the available speed. Multiple room</w:t>
      </w:r>
      <w:r w:rsidR="008D61FD">
        <w:rPr>
          <w:rFonts w:ascii="Arial" w:hAnsi="Arial" w:cs="Arial"/>
        </w:rPr>
        <w:t>s</w:t>
      </w:r>
      <w:r w:rsidR="00FB1663">
        <w:rPr>
          <w:rFonts w:ascii="Arial" w:hAnsi="Arial" w:cs="Arial"/>
        </w:rPr>
        <w:t xml:space="preserve"> or TV’s can easily be supported</w:t>
      </w:r>
      <w:r w:rsidR="008D61FD">
        <w:rPr>
          <w:rFonts w:ascii="Arial" w:hAnsi="Arial" w:cs="Arial"/>
        </w:rPr>
        <w:t xml:space="preserve"> without expensive media gateways. </w:t>
      </w:r>
      <w:r w:rsidR="00FA5265">
        <w:rPr>
          <w:rFonts w:ascii="Arial" w:hAnsi="Arial" w:cs="Arial"/>
        </w:rPr>
        <w:t>New marketing or services can be deployed</w:t>
      </w:r>
      <w:r w:rsidR="00825E30">
        <w:rPr>
          <w:rFonts w:ascii="Arial" w:hAnsi="Arial" w:cs="Arial"/>
        </w:rPr>
        <w:t xml:space="preserve"> easily in the Cloud</w:t>
      </w:r>
      <w:r w:rsidR="00FA5265">
        <w:rPr>
          <w:rFonts w:ascii="Arial" w:hAnsi="Arial" w:cs="Arial"/>
        </w:rPr>
        <w:t>.</w:t>
      </w:r>
      <w:r w:rsidR="00455E0A">
        <w:rPr>
          <w:rFonts w:ascii="Arial" w:hAnsi="Arial" w:cs="Arial"/>
        </w:rPr>
        <w:t>”</w:t>
      </w:r>
      <w:r w:rsidR="00FA5265">
        <w:rPr>
          <w:rFonts w:ascii="Arial" w:hAnsi="Arial" w:cs="Arial"/>
        </w:rPr>
        <w:t xml:space="preserve"> </w:t>
      </w:r>
    </w:p>
    <w:p w:rsidR="008D61FD" w:rsidRDefault="008D61FD" w:rsidP="0086097B">
      <w:pPr>
        <w:jc w:val="both"/>
        <w:rPr>
          <w:rFonts w:ascii="Arial" w:hAnsi="Arial" w:cs="Arial"/>
        </w:rPr>
      </w:pPr>
    </w:p>
    <w:p w:rsidR="00B16E9F" w:rsidRDefault="00B16E9F" w:rsidP="0069185D">
      <w:pPr>
        <w:widowControl w:val="0"/>
        <w:autoSpaceDE w:val="0"/>
        <w:autoSpaceDN w:val="0"/>
        <w:adjustRightInd w:val="0"/>
        <w:rPr>
          <w:rFonts w:ascii="Arial" w:hAnsi="Arial" w:cs="Arial"/>
        </w:rPr>
      </w:pPr>
    </w:p>
    <w:p w:rsidR="009F1820" w:rsidRPr="009F1820" w:rsidRDefault="009F1820" w:rsidP="009F1820">
      <w:pPr>
        <w:widowControl w:val="0"/>
        <w:autoSpaceDE w:val="0"/>
        <w:autoSpaceDN w:val="0"/>
        <w:adjustRightInd w:val="0"/>
        <w:rPr>
          <w:rFonts w:ascii="Arial" w:hAnsi="Arial" w:cs="Arial"/>
          <w:lang w:val="es-ES"/>
        </w:rPr>
      </w:pPr>
      <w:r w:rsidRPr="009F1820">
        <w:rPr>
          <w:rFonts w:ascii="Arial" w:hAnsi="Arial" w:cs="Arial"/>
        </w:rPr>
        <w:t xml:space="preserve">Yves </w:t>
      </w:r>
      <w:proofErr w:type="spellStart"/>
      <w:r w:rsidRPr="009F1820">
        <w:rPr>
          <w:rFonts w:ascii="Arial" w:hAnsi="Arial" w:cs="Arial"/>
        </w:rPr>
        <w:t>Bazin</w:t>
      </w:r>
      <w:proofErr w:type="spellEnd"/>
      <w:r w:rsidRPr="009F1820">
        <w:rPr>
          <w:rFonts w:ascii="Arial" w:hAnsi="Arial" w:cs="Arial"/>
        </w:rPr>
        <w:t xml:space="preserve">, GM Product Development of Orange Spain, said “We were impressed with the responsiveness and experience of the AirTies team delivering a complex </w:t>
      </w:r>
      <w:r w:rsidRPr="009F1820">
        <w:rPr>
          <w:rFonts w:ascii="Arial" w:hAnsi="Arial" w:cs="Arial"/>
        </w:rPr>
        <w:lastRenderedPageBreak/>
        <w:t>innovative project on time. This has made possible an outstanding successful commercial launch of our Orange TV service.”</w:t>
      </w:r>
    </w:p>
    <w:p w:rsidR="00455E0A" w:rsidRDefault="00455E0A" w:rsidP="0069185D">
      <w:pPr>
        <w:widowControl w:val="0"/>
        <w:autoSpaceDE w:val="0"/>
        <w:autoSpaceDN w:val="0"/>
        <w:adjustRightInd w:val="0"/>
        <w:rPr>
          <w:rFonts w:ascii="Arial" w:hAnsi="Arial" w:cs="Arial"/>
        </w:rPr>
      </w:pPr>
    </w:p>
    <w:p w:rsidR="00455E0A" w:rsidRPr="00861D84" w:rsidRDefault="00455E0A" w:rsidP="0069185D">
      <w:pPr>
        <w:widowControl w:val="0"/>
        <w:autoSpaceDE w:val="0"/>
        <w:autoSpaceDN w:val="0"/>
        <w:adjustRightInd w:val="0"/>
        <w:rPr>
          <w:rFonts w:ascii="Arial" w:hAnsi="Arial" w:cs="Arial"/>
        </w:rPr>
      </w:pPr>
    </w:p>
    <w:p w:rsidR="00B16E9F" w:rsidRPr="00861D84" w:rsidRDefault="00B16E9F" w:rsidP="00B16E9F">
      <w:pPr>
        <w:rPr>
          <w:rFonts w:ascii="Arial" w:hAnsi="Arial" w:cs="Arial"/>
        </w:rPr>
      </w:pPr>
      <w:r w:rsidRPr="00861D84">
        <w:rPr>
          <w:rFonts w:ascii="Arial" w:hAnsi="Arial" w:cs="Arial"/>
          <w:b/>
          <w:bCs/>
          <w:shd w:val="clear" w:color="auto" w:fill="FFFFFF"/>
        </w:rPr>
        <w:t>About AirTies</w:t>
      </w:r>
    </w:p>
    <w:p w:rsidR="00B16E9F" w:rsidRPr="00861D84" w:rsidRDefault="00B16E9F" w:rsidP="00B16E9F">
      <w:pPr>
        <w:shd w:val="clear" w:color="auto" w:fill="FFFFFF"/>
        <w:rPr>
          <w:rFonts w:ascii="Arial" w:hAnsi="Arial" w:cs="Arial"/>
        </w:rPr>
      </w:pPr>
      <w:r w:rsidRPr="00861D84">
        <w:rPr>
          <w:rFonts w:ascii="Arial" w:hAnsi="Arial" w:cs="Arial"/>
          <w:color w:val="000000"/>
          <w:shd w:val="clear" w:color="auto" w:fill="FFFFFF"/>
        </w:rPr>
        <w:t xml:space="preserve">AirTies was founded in 2004 by a senior management and technical team from Silicon Valley, with the strategic intent to become the market leader for the wirelessly connected home. AirTies designs and develops its own software and hardware, wirelessly streaming high definition video to multiple rooms and screens. The comprehensive product portfolio includes broadband Internet devices and Internet based television set top boxes. Its award winning technology enables seamless wireless integration at the touch of a button, as well as 100 percent internet wireless coverage in homes. </w:t>
      </w:r>
    </w:p>
    <w:p w:rsidR="00B16E9F" w:rsidRDefault="00B16E9F" w:rsidP="00B16E9F">
      <w:pPr>
        <w:rPr>
          <w:rStyle w:val="Hyperlink"/>
          <w:rFonts w:ascii="Arial" w:hAnsi="Arial" w:cs="Arial"/>
          <w:shd w:val="clear" w:color="auto" w:fill="FFFFFF"/>
        </w:rPr>
      </w:pPr>
      <w:r w:rsidRPr="00861D84">
        <w:rPr>
          <w:rFonts w:ascii="Arial" w:hAnsi="Arial" w:cs="Arial"/>
          <w:color w:val="000000"/>
          <w:shd w:val="clear" w:color="auto" w:fill="FFFFFF"/>
        </w:rPr>
        <w:t>AirTies</w:t>
      </w:r>
      <w:r w:rsidR="00A8078D" w:rsidRPr="00861D84">
        <w:rPr>
          <w:rFonts w:ascii="Arial" w:hAnsi="Arial" w:cs="Arial"/>
          <w:color w:val="000000"/>
          <w:shd w:val="clear" w:color="auto" w:fill="FFFFFF"/>
        </w:rPr>
        <w:t xml:space="preserve"> has an install base of over 10</w:t>
      </w:r>
      <w:r w:rsidRPr="00861D84">
        <w:rPr>
          <w:rFonts w:ascii="Arial" w:hAnsi="Arial" w:cs="Arial"/>
          <w:color w:val="000000"/>
          <w:shd w:val="clear" w:color="auto" w:fill="FFFFFF"/>
        </w:rPr>
        <w:t xml:space="preserve"> million</w:t>
      </w:r>
      <w:r w:rsidR="00455E0A">
        <w:rPr>
          <w:rFonts w:ascii="Arial" w:hAnsi="Arial" w:cs="Arial"/>
          <w:color w:val="000000"/>
          <w:shd w:val="clear" w:color="auto" w:fill="FFFFFF"/>
        </w:rPr>
        <w:t xml:space="preserve"> devices</w:t>
      </w:r>
      <w:r w:rsidRPr="00861D84">
        <w:rPr>
          <w:rFonts w:ascii="Arial" w:hAnsi="Arial" w:cs="Arial"/>
          <w:color w:val="000000"/>
          <w:shd w:val="clear" w:color="auto" w:fill="FFFFFF"/>
        </w:rPr>
        <w:t xml:space="preserve"> worldwide. More information is available at </w:t>
      </w:r>
      <w:hyperlink r:id="rId7" w:history="1">
        <w:r w:rsidRPr="00861D84">
          <w:rPr>
            <w:rStyle w:val="Hyperlink"/>
            <w:rFonts w:ascii="Arial" w:hAnsi="Arial" w:cs="Arial"/>
            <w:shd w:val="clear" w:color="auto" w:fill="FFFFFF"/>
          </w:rPr>
          <w:t>www.airties.com</w:t>
        </w:r>
      </w:hyperlink>
    </w:p>
    <w:p w:rsidR="00455E0A" w:rsidRDefault="00455E0A" w:rsidP="00B16E9F">
      <w:pPr>
        <w:rPr>
          <w:rStyle w:val="Hyperlink"/>
          <w:rFonts w:ascii="Arial" w:hAnsi="Arial" w:cs="Arial"/>
          <w:shd w:val="clear" w:color="auto" w:fill="FFFFFF"/>
        </w:rPr>
      </w:pPr>
    </w:p>
    <w:p w:rsidR="00455E0A" w:rsidRDefault="00455E0A" w:rsidP="00B16E9F">
      <w:pPr>
        <w:rPr>
          <w:rFonts w:ascii="Arial" w:hAnsi="Arial" w:cs="Arial"/>
          <w:b/>
          <w:bCs/>
        </w:rPr>
      </w:pPr>
      <w:r w:rsidRPr="00DC7D13">
        <w:rPr>
          <w:b/>
          <w:bCs/>
        </w:rPr>
        <w:t>About Orange Spain</w:t>
      </w:r>
    </w:p>
    <w:p w:rsidR="00455E0A" w:rsidRDefault="00455E0A" w:rsidP="00B16E9F">
      <w:pPr>
        <w:rPr>
          <w:rFonts w:ascii="Arial" w:hAnsi="Arial" w:cs="Arial"/>
          <w:b/>
          <w:bCs/>
        </w:rPr>
      </w:pPr>
    </w:p>
    <w:p w:rsidR="00455E0A" w:rsidRPr="00DC7D13" w:rsidRDefault="0060000D" w:rsidP="00B16E9F">
      <w:pPr>
        <w:rPr>
          <w:rFonts w:ascii="Arial" w:hAnsi="Arial" w:cs="Arial"/>
          <w:b/>
          <w:bCs/>
          <w:shd w:val="clear" w:color="auto" w:fill="FFFFFF"/>
        </w:rPr>
      </w:pPr>
      <w:proofErr w:type="gramStart"/>
      <w:r>
        <w:t>for</w:t>
      </w:r>
      <w:proofErr w:type="gramEnd"/>
      <w:r>
        <w:t xml:space="preserve"> more information about Orange Spain please visit </w:t>
      </w:r>
      <w:hyperlink r:id="rId8" w:history="1">
        <w:r>
          <w:rPr>
            <w:rStyle w:val="Hyperlink"/>
            <w:rFonts w:ascii="Arial" w:hAnsi="Arial" w:cs="Arial"/>
            <w:sz w:val="21"/>
            <w:szCs w:val="21"/>
          </w:rPr>
          <w:t>http://acercadeorange.orange.es</w:t>
        </w:r>
      </w:hyperlink>
      <w:r>
        <w:t> (in Spanish)</w:t>
      </w:r>
    </w:p>
    <w:p w:rsidR="00760A59" w:rsidRPr="00861D84" w:rsidRDefault="00760A59" w:rsidP="004D0452">
      <w:pPr>
        <w:widowControl w:val="0"/>
        <w:autoSpaceDE w:val="0"/>
        <w:autoSpaceDN w:val="0"/>
        <w:adjustRightInd w:val="0"/>
        <w:rPr>
          <w:rFonts w:ascii="Arial" w:hAnsi="Arial" w:cs="Arial"/>
          <w:color w:val="17365D" w:themeColor="text2" w:themeShade="BF"/>
        </w:rPr>
      </w:pPr>
    </w:p>
    <w:sectPr w:rsidR="00760A59" w:rsidRPr="00861D84" w:rsidSect="004D0452">
      <w:pgSz w:w="11900" w:h="16840"/>
      <w:pgMar w:top="1368" w:right="1440" w:bottom="115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04DC0"/>
    <w:multiLevelType w:val="hybridMultilevel"/>
    <w:tmpl w:val="ECE4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673D21"/>
    <w:multiLevelType w:val="hybridMultilevel"/>
    <w:tmpl w:val="A4E8E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A59"/>
    <w:rsid w:val="000654CC"/>
    <w:rsid w:val="00086247"/>
    <w:rsid w:val="000B7786"/>
    <w:rsid w:val="001D7266"/>
    <w:rsid w:val="00245F89"/>
    <w:rsid w:val="004169A0"/>
    <w:rsid w:val="0045197D"/>
    <w:rsid w:val="00455E0A"/>
    <w:rsid w:val="0046104D"/>
    <w:rsid w:val="004B6E23"/>
    <w:rsid w:val="004D0452"/>
    <w:rsid w:val="005521F0"/>
    <w:rsid w:val="005C6B75"/>
    <w:rsid w:val="005D5337"/>
    <w:rsid w:val="005D5A6D"/>
    <w:rsid w:val="005D6C59"/>
    <w:rsid w:val="005E65A6"/>
    <w:rsid w:val="0060000D"/>
    <w:rsid w:val="00606DFF"/>
    <w:rsid w:val="00630410"/>
    <w:rsid w:val="0069185D"/>
    <w:rsid w:val="006E02E1"/>
    <w:rsid w:val="006F32B3"/>
    <w:rsid w:val="007221A3"/>
    <w:rsid w:val="00760A59"/>
    <w:rsid w:val="00794422"/>
    <w:rsid w:val="007C0DC2"/>
    <w:rsid w:val="00825E30"/>
    <w:rsid w:val="0086097B"/>
    <w:rsid w:val="00861D84"/>
    <w:rsid w:val="00864A23"/>
    <w:rsid w:val="008D3AC7"/>
    <w:rsid w:val="008D61FD"/>
    <w:rsid w:val="009F1820"/>
    <w:rsid w:val="009F4A0F"/>
    <w:rsid w:val="00A02C65"/>
    <w:rsid w:val="00A17285"/>
    <w:rsid w:val="00A8078D"/>
    <w:rsid w:val="00AD06DE"/>
    <w:rsid w:val="00B16E9F"/>
    <w:rsid w:val="00B454F7"/>
    <w:rsid w:val="00B70057"/>
    <w:rsid w:val="00BA5A54"/>
    <w:rsid w:val="00BC2F14"/>
    <w:rsid w:val="00D30D01"/>
    <w:rsid w:val="00DC7D13"/>
    <w:rsid w:val="00E54591"/>
    <w:rsid w:val="00EC2339"/>
    <w:rsid w:val="00F478F3"/>
    <w:rsid w:val="00F56CDC"/>
    <w:rsid w:val="00FA25A1"/>
    <w:rsid w:val="00FA5265"/>
    <w:rsid w:val="00FB166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85D"/>
    <w:pPr>
      <w:ind w:left="720"/>
      <w:contextualSpacing/>
    </w:pPr>
  </w:style>
  <w:style w:type="character" w:styleId="Hyperlink">
    <w:name w:val="Hyperlink"/>
    <w:rsid w:val="00B16E9F"/>
    <w:rPr>
      <w:color w:val="0000FF"/>
      <w:u w:val="single"/>
    </w:rPr>
  </w:style>
  <w:style w:type="paragraph" w:styleId="BalloonText">
    <w:name w:val="Balloon Text"/>
    <w:basedOn w:val="Normal"/>
    <w:link w:val="BalloonTextChar"/>
    <w:uiPriority w:val="99"/>
    <w:semiHidden/>
    <w:unhideWhenUsed/>
    <w:rsid w:val="00B70057"/>
    <w:rPr>
      <w:rFonts w:ascii="Tahoma" w:hAnsi="Tahoma" w:cs="Tahoma"/>
      <w:sz w:val="16"/>
      <w:szCs w:val="16"/>
    </w:rPr>
  </w:style>
  <w:style w:type="character" w:customStyle="1" w:styleId="BalloonTextChar">
    <w:name w:val="Balloon Text Char"/>
    <w:basedOn w:val="DefaultParagraphFont"/>
    <w:link w:val="BalloonText"/>
    <w:uiPriority w:val="99"/>
    <w:semiHidden/>
    <w:rsid w:val="00B70057"/>
    <w:rPr>
      <w:rFonts w:ascii="Tahoma" w:hAnsi="Tahoma" w:cs="Tahoma"/>
      <w:sz w:val="16"/>
      <w:szCs w:val="16"/>
    </w:rPr>
  </w:style>
  <w:style w:type="character" w:styleId="CommentReference">
    <w:name w:val="annotation reference"/>
    <w:basedOn w:val="DefaultParagraphFont"/>
    <w:uiPriority w:val="99"/>
    <w:semiHidden/>
    <w:unhideWhenUsed/>
    <w:rsid w:val="00B70057"/>
    <w:rPr>
      <w:sz w:val="16"/>
      <w:szCs w:val="16"/>
    </w:rPr>
  </w:style>
  <w:style w:type="paragraph" w:styleId="CommentText">
    <w:name w:val="annotation text"/>
    <w:basedOn w:val="Normal"/>
    <w:link w:val="CommentTextChar"/>
    <w:uiPriority w:val="99"/>
    <w:semiHidden/>
    <w:unhideWhenUsed/>
    <w:rsid w:val="00B70057"/>
    <w:rPr>
      <w:sz w:val="20"/>
      <w:szCs w:val="20"/>
    </w:rPr>
  </w:style>
  <w:style w:type="character" w:customStyle="1" w:styleId="CommentTextChar">
    <w:name w:val="Comment Text Char"/>
    <w:basedOn w:val="DefaultParagraphFont"/>
    <w:link w:val="CommentText"/>
    <w:uiPriority w:val="99"/>
    <w:semiHidden/>
    <w:rsid w:val="00B70057"/>
    <w:rPr>
      <w:sz w:val="20"/>
      <w:szCs w:val="20"/>
    </w:rPr>
  </w:style>
  <w:style w:type="paragraph" w:styleId="CommentSubject">
    <w:name w:val="annotation subject"/>
    <w:basedOn w:val="CommentText"/>
    <w:next w:val="CommentText"/>
    <w:link w:val="CommentSubjectChar"/>
    <w:uiPriority w:val="99"/>
    <w:semiHidden/>
    <w:unhideWhenUsed/>
    <w:rsid w:val="00B70057"/>
    <w:rPr>
      <w:b/>
      <w:bCs/>
    </w:rPr>
  </w:style>
  <w:style w:type="character" w:customStyle="1" w:styleId="CommentSubjectChar">
    <w:name w:val="Comment Subject Char"/>
    <w:basedOn w:val="CommentTextChar"/>
    <w:link w:val="CommentSubject"/>
    <w:uiPriority w:val="99"/>
    <w:semiHidden/>
    <w:rsid w:val="00B7005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85D"/>
    <w:pPr>
      <w:ind w:left="720"/>
      <w:contextualSpacing/>
    </w:pPr>
  </w:style>
  <w:style w:type="character" w:styleId="Hyperlink">
    <w:name w:val="Hyperlink"/>
    <w:rsid w:val="00B16E9F"/>
    <w:rPr>
      <w:color w:val="0000FF"/>
      <w:u w:val="single"/>
    </w:rPr>
  </w:style>
  <w:style w:type="paragraph" w:styleId="BalloonText">
    <w:name w:val="Balloon Text"/>
    <w:basedOn w:val="Normal"/>
    <w:link w:val="BalloonTextChar"/>
    <w:uiPriority w:val="99"/>
    <w:semiHidden/>
    <w:unhideWhenUsed/>
    <w:rsid w:val="00B70057"/>
    <w:rPr>
      <w:rFonts w:ascii="Tahoma" w:hAnsi="Tahoma" w:cs="Tahoma"/>
      <w:sz w:val="16"/>
      <w:szCs w:val="16"/>
    </w:rPr>
  </w:style>
  <w:style w:type="character" w:customStyle="1" w:styleId="BalloonTextChar">
    <w:name w:val="Balloon Text Char"/>
    <w:basedOn w:val="DefaultParagraphFont"/>
    <w:link w:val="BalloonText"/>
    <w:uiPriority w:val="99"/>
    <w:semiHidden/>
    <w:rsid w:val="00B70057"/>
    <w:rPr>
      <w:rFonts w:ascii="Tahoma" w:hAnsi="Tahoma" w:cs="Tahoma"/>
      <w:sz w:val="16"/>
      <w:szCs w:val="16"/>
    </w:rPr>
  </w:style>
  <w:style w:type="character" w:styleId="CommentReference">
    <w:name w:val="annotation reference"/>
    <w:basedOn w:val="DefaultParagraphFont"/>
    <w:uiPriority w:val="99"/>
    <w:semiHidden/>
    <w:unhideWhenUsed/>
    <w:rsid w:val="00B70057"/>
    <w:rPr>
      <w:sz w:val="16"/>
      <w:szCs w:val="16"/>
    </w:rPr>
  </w:style>
  <w:style w:type="paragraph" w:styleId="CommentText">
    <w:name w:val="annotation text"/>
    <w:basedOn w:val="Normal"/>
    <w:link w:val="CommentTextChar"/>
    <w:uiPriority w:val="99"/>
    <w:semiHidden/>
    <w:unhideWhenUsed/>
    <w:rsid w:val="00B70057"/>
    <w:rPr>
      <w:sz w:val="20"/>
      <w:szCs w:val="20"/>
    </w:rPr>
  </w:style>
  <w:style w:type="character" w:customStyle="1" w:styleId="CommentTextChar">
    <w:name w:val="Comment Text Char"/>
    <w:basedOn w:val="DefaultParagraphFont"/>
    <w:link w:val="CommentText"/>
    <w:uiPriority w:val="99"/>
    <w:semiHidden/>
    <w:rsid w:val="00B70057"/>
    <w:rPr>
      <w:sz w:val="20"/>
      <w:szCs w:val="20"/>
    </w:rPr>
  </w:style>
  <w:style w:type="paragraph" w:styleId="CommentSubject">
    <w:name w:val="annotation subject"/>
    <w:basedOn w:val="CommentText"/>
    <w:next w:val="CommentText"/>
    <w:link w:val="CommentSubjectChar"/>
    <w:uiPriority w:val="99"/>
    <w:semiHidden/>
    <w:unhideWhenUsed/>
    <w:rsid w:val="00B70057"/>
    <w:rPr>
      <w:b/>
      <w:bCs/>
    </w:rPr>
  </w:style>
  <w:style w:type="character" w:customStyle="1" w:styleId="CommentSubjectChar">
    <w:name w:val="Comment Subject Char"/>
    <w:basedOn w:val="CommentTextChar"/>
    <w:link w:val="CommentSubject"/>
    <w:uiPriority w:val="99"/>
    <w:semiHidden/>
    <w:rsid w:val="00B700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93843">
      <w:bodyDiv w:val="1"/>
      <w:marLeft w:val="0"/>
      <w:marRight w:val="0"/>
      <w:marTop w:val="0"/>
      <w:marBottom w:val="0"/>
      <w:divBdr>
        <w:top w:val="none" w:sz="0" w:space="0" w:color="auto"/>
        <w:left w:val="none" w:sz="0" w:space="0" w:color="auto"/>
        <w:bottom w:val="none" w:sz="0" w:space="0" w:color="auto"/>
        <w:right w:val="none" w:sz="0" w:space="0" w:color="auto"/>
      </w:divBdr>
    </w:div>
    <w:div w:id="631860264">
      <w:bodyDiv w:val="1"/>
      <w:marLeft w:val="0"/>
      <w:marRight w:val="0"/>
      <w:marTop w:val="0"/>
      <w:marBottom w:val="0"/>
      <w:divBdr>
        <w:top w:val="none" w:sz="0" w:space="0" w:color="auto"/>
        <w:left w:val="none" w:sz="0" w:space="0" w:color="auto"/>
        <w:bottom w:val="none" w:sz="0" w:space="0" w:color="auto"/>
        <w:right w:val="none" w:sz="0" w:space="0" w:color="auto"/>
      </w:divBdr>
    </w:div>
    <w:div w:id="2134859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cercadeorange.orange.es/" TargetMode="External"/><Relationship Id="rId3" Type="http://schemas.microsoft.com/office/2007/relationships/stylesWithEffects" Target="stylesWithEffects.xml"/><Relationship Id="rId7" Type="http://schemas.openxmlformats.org/officeDocument/2006/relationships/hyperlink" Target="http://www.airt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Balkiz  Sumerler</dc:creator>
  <cp:lastModifiedBy>Zeynep Yogurtcugil</cp:lastModifiedBy>
  <cp:revision>3</cp:revision>
  <cp:lastPrinted>2013-11-28T13:25:00Z</cp:lastPrinted>
  <dcterms:created xsi:type="dcterms:W3CDTF">2013-12-04T15:32:00Z</dcterms:created>
  <dcterms:modified xsi:type="dcterms:W3CDTF">2013-12-26T20:12:00Z</dcterms:modified>
</cp:coreProperties>
</file>