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6EC2" w:rsidRDefault="00846EC2">
      <w:pPr>
        <w:pStyle w:val="Normal1"/>
        <w:spacing w:after="180"/>
        <w:jc w:val="center"/>
        <w:rPr>
          <w:b/>
          <w:sz w:val="32"/>
          <w:highlight w:val="white"/>
        </w:rPr>
      </w:pPr>
      <w:r>
        <w:rPr>
          <w:b/>
          <w:noProof/>
          <w:sz w:val="32"/>
          <w:lang w:val="tr-TR" w:eastAsia="tr-TR"/>
        </w:rPr>
        <w:drawing>
          <wp:anchor distT="0" distB="0" distL="114300" distR="114300" simplePos="0" relativeHeight="251658240" behindDoc="0" locked="0" layoutInCell="1" allowOverlap="1" wp14:anchorId="38660127" wp14:editId="3C46F8AE">
            <wp:simplePos x="0" y="0"/>
            <wp:positionH relativeFrom="margin">
              <wp:posOffset>-347980</wp:posOffset>
            </wp:positionH>
            <wp:positionV relativeFrom="margin">
              <wp:posOffset>-695325</wp:posOffset>
            </wp:positionV>
            <wp:extent cx="1323975" cy="1323975"/>
            <wp:effectExtent l="0" t="0" r="9525" b="9525"/>
            <wp:wrapSquare wrapText="bothSides"/>
            <wp:docPr id="1" name="Picture 1" descr="AirTi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rTies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EC2" w:rsidRDefault="00846EC2">
      <w:pPr>
        <w:pStyle w:val="Normal1"/>
        <w:spacing w:after="180"/>
        <w:jc w:val="center"/>
        <w:rPr>
          <w:b/>
          <w:sz w:val="32"/>
          <w:highlight w:val="white"/>
        </w:rPr>
      </w:pPr>
    </w:p>
    <w:p w:rsidR="00846E7A" w:rsidRDefault="00256140">
      <w:pPr>
        <w:pStyle w:val="Normal1"/>
        <w:spacing w:after="180"/>
        <w:jc w:val="center"/>
      </w:pPr>
      <w:r>
        <w:rPr>
          <w:b/>
          <w:sz w:val="32"/>
          <w:highlight w:val="white"/>
        </w:rPr>
        <w:t>Air</w:t>
      </w:r>
      <w:r w:rsidR="00304FE2">
        <w:rPr>
          <w:b/>
          <w:sz w:val="32"/>
          <w:highlight w:val="white"/>
        </w:rPr>
        <w:t>T</w:t>
      </w:r>
      <w:r>
        <w:rPr>
          <w:b/>
          <w:sz w:val="32"/>
          <w:highlight w:val="white"/>
        </w:rPr>
        <w:t xml:space="preserve">ies Wireless Networks and </w:t>
      </w:r>
      <w:proofErr w:type="spellStart"/>
      <w:r>
        <w:rPr>
          <w:b/>
          <w:sz w:val="32"/>
          <w:highlight w:val="white"/>
        </w:rPr>
        <w:t>Octoshape</w:t>
      </w:r>
      <w:proofErr w:type="spellEnd"/>
      <w:r>
        <w:rPr>
          <w:b/>
          <w:sz w:val="32"/>
          <w:highlight w:val="white"/>
        </w:rPr>
        <w:t xml:space="preserve"> team up to offer global OTT IPTV platform </w:t>
      </w:r>
    </w:p>
    <w:p w:rsidR="00846E7A" w:rsidRDefault="00304FE2">
      <w:pPr>
        <w:pStyle w:val="Normal1"/>
        <w:spacing w:after="180"/>
        <w:jc w:val="center"/>
      </w:pPr>
      <w:r>
        <w:rPr>
          <w:b/>
          <w:i/>
          <w:highlight w:val="white"/>
        </w:rPr>
        <w:t>AirTies</w:t>
      </w:r>
      <w:r w:rsidR="00256140">
        <w:rPr>
          <w:b/>
          <w:i/>
          <w:highlight w:val="white"/>
        </w:rPr>
        <w:t xml:space="preserve">’ Set top boxes (STB) integrated with </w:t>
      </w:r>
      <w:proofErr w:type="spellStart"/>
      <w:r w:rsidR="00256140">
        <w:rPr>
          <w:b/>
          <w:i/>
          <w:highlight w:val="white"/>
        </w:rPr>
        <w:t>Octoshape</w:t>
      </w:r>
      <w:proofErr w:type="spellEnd"/>
      <w:r w:rsidR="00256140">
        <w:rPr>
          <w:b/>
          <w:i/>
          <w:highlight w:val="white"/>
        </w:rPr>
        <w:t xml:space="preserve"> Infinite HD</w:t>
      </w:r>
      <w:r w:rsidR="00256140">
        <w:rPr>
          <w:b/>
          <w:i/>
          <w:highlight w:val="white"/>
          <w:vertAlign w:val="superscript"/>
        </w:rPr>
        <w:t>TM</w:t>
      </w:r>
      <w:r w:rsidR="00256140">
        <w:rPr>
          <w:b/>
          <w:i/>
          <w:highlight w:val="white"/>
        </w:rPr>
        <w:t xml:space="preserve"> now power global subscription OTT IPTV services</w:t>
      </w:r>
    </w:p>
    <w:p w:rsidR="00846E7A" w:rsidRDefault="008C452A">
      <w:pPr>
        <w:pStyle w:val="Normal1"/>
        <w:spacing w:after="180"/>
      </w:pPr>
      <w:r>
        <w:rPr>
          <w:sz w:val="24"/>
          <w:highlight w:val="white"/>
        </w:rPr>
        <w:t>International Broadcasting Co</w:t>
      </w:r>
      <w:r w:rsidR="009961C7">
        <w:rPr>
          <w:sz w:val="24"/>
          <w:highlight w:val="white"/>
        </w:rPr>
        <w:t>nvention</w:t>
      </w:r>
      <w:r w:rsidR="00256140">
        <w:rPr>
          <w:sz w:val="24"/>
          <w:highlight w:val="white"/>
        </w:rPr>
        <w:t xml:space="preserve"> -- September 1</w:t>
      </w:r>
      <w:r w:rsidR="00846EC2">
        <w:rPr>
          <w:sz w:val="24"/>
          <w:highlight w:val="white"/>
        </w:rPr>
        <w:t>2</w:t>
      </w:r>
      <w:r w:rsidR="00256140">
        <w:rPr>
          <w:sz w:val="24"/>
          <w:highlight w:val="white"/>
        </w:rPr>
        <w:t xml:space="preserve">, 2013 -- </w:t>
      </w:r>
      <w:proofErr w:type="spellStart"/>
      <w:r w:rsidR="00256140">
        <w:rPr>
          <w:sz w:val="24"/>
          <w:highlight w:val="white"/>
        </w:rPr>
        <w:t>Octoshape</w:t>
      </w:r>
      <w:proofErr w:type="spellEnd"/>
      <w:r w:rsidR="00256140">
        <w:rPr>
          <w:sz w:val="24"/>
          <w:highlight w:val="white"/>
        </w:rPr>
        <w:t xml:space="preserve">, an industry leader in cloud-based OTT streaming technology and </w:t>
      </w:r>
      <w:r w:rsidR="00304FE2">
        <w:rPr>
          <w:sz w:val="24"/>
          <w:highlight w:val="white"/>
        </w:rPr>
        <w:t>AirTies</w:t>
      </w:r>
      <w:r w:rsidR="00256140">
        <w:rPr>
          <w:sz w:val="24"/>
          <w:highlight w:val="white"/>
        </w:rPr>
        <w:t xml:space="preserve"> Wireless Networks, a leading supplier of advanced technology to the broadcast and broadband industry, today announced a partnership for high quality OTT IPTV delivery, fueled by customer production launches with premium content.</w:t>
      </w:r>
    </w:p>
    <w:p w:rsidR="00846E7A" w:rsidRDefault="00256140">
      <w:pPr>
        <w:pStyle w:val="Normal1"/>
        <w:spacing w:after="180"/>
      </w:pPr>
      <w:r>
        <w:rPr>
          <w:sz w:val="24"/>
          <w:highlight w:val="white"/>
        </w:rPr>
        <w:t xml:space="preserve">The </w:t>
      </w:r>
      <w:r w:rsidR="00304FE2">
        <w:rPr>
          <w:sz w:val="24"/>
          <w:highlight w:val="white"/>
        </w:rPr>
        <w:t>AirTies</w:t>
      </w:r>
      <w:r>
        <w:rPr>
          <w:sz w:val="24"/>
          <w:highlight w:val="white"/>
        </w:rPr>
        <w:t xml:space="preserve"> - </w:t>
      </w:r>
      <w:proofErr w:type="spellStart"/>
      <w:r>
        <w:rPr>
          <w:sz w:val="24"/>
          <w:highlight w:val="white"/>
        </w:rPr>
        <w:t>Octoshape</w:t>
      </w:r>
      <w:proofErr w:type="spellEnd"/>
      <w:r>
        <w:rPr>
          <w:sz w:val="24"/>
          <w:highlight w:val="white"/>
        </w:rPr>
        <w:t xml:space="preserve"> solution leverages </w:t>
      </w:r>
      <w:r w:rsidR="00304FE2">
        <w:rPr>
          <w:sz w:val="24"/>
          <w:highlight w:val="white"/>
        </w:rPr>
        <w:t>AirTies</w:t>
      </w:r>
      <w:r>
        <w:rPr>
          <w:sz w:val="24"/>
          <w:highlight w:val="white"/>
        </w:rPr>
        <w:t xml:space="preserve">’ proven and </w:t>
      </w:r>
      <w:r w:rsidR="0052221C">
        <w:rPr>
          <w:sz w:val="24"/>
          <w:highlight w:val="white"/>
        </w:rPr>
        <w:t xml:space="preserve">operator class </w:t>
      </w:r>
      <w:r>
        <w:rPr>
          <w:sz w:val="24"/>
          <w:highlight w:val="white"/>
        </w:rPr>
        <w:t xml:space="preserve">STB architecture and incorporates </w:t>
      </w:r>
      <w:proofErr w:type="spellStart"/>
      <w:r>
        <w:rPr>
          <w:sz w:val="24"/>
          <w:highlight w:val="white"/>
        </w:rPr>
        <w:t>Octoshape’s</w:t>
      </w:r>
      <w:proofErr w:type="spellEnd"/>
      <w:r>
        <w:rPr>
          <w:sz w:val="24"/>
          <w:highlight w:val="white"/>
        </w:rPr>
        <w:t xml:space="preserve"> disruptive video acceleration technologies. The partnership between </w:t>
      </w:r>
      <w:r w:rsidR="00304FE2">
        <w:rPr>
          <w:sz w:val="24"/>
          <w:highlight w:val="white"/>
        </w:rPr>
        <w:t>AirTies</w:t>
      </w:r>
      <w:r>
        <w:rPr>
          <w:sz w:val="24"/>
          <w:highlight w:val="white"/>
        </w:rPr>
        <w:t xml:space="preserve"> and </w:t>
      </w:r>
      <w:proofErr w:type="spellStart"/>
      <w:r>
        <w:rPr>
          <w:sz w:val="24"/>
          <w:highlight w:val="white"/>
        </w:rPr>
        <w:t>Octoshape</w:t>
      </w:r>
      <w:proofErr w:type="spellEnd"/>
      <w:r>
        <w:rPr>
          <w:sz w:val="24"/>
          <w:highlight w:val="white"/>
        </w:rPr>
        <w:t xml:space="preserve"> combines the best of both companies. The video acceleration is achieved by optimizing standard streaming formats to be delivered via high performance IETF standard Multicast-enabled protocols over the public Internet. </w:t>
      </w:r>
    </w:p>
    <w:p w:rsidR="00846E7A" w:rsidRDefault="00256140">
      <w:pPr>
        <w:pStyle w:val="Normal1"/>
        <w:spacing w:after="180"/>
      </w:pPr>
      <w:r>
        <w:rPr>
          <w:sz w:val="24"/>
          <w:highlight w:val="white"/>
        </w:rPr>
        <w:t xml:space="preserve">The </w:t>
      </w:r>
      <w:r w:rsidR="00304FE2">
        <w:rPr>
          <w:sz w:val="24"/>
          <w:highlight w:val="white"/>
        </w:rPr>
        <w:t>AirTies</w:t>
      </w:r>
      <w:r>
        <w:rPr>
          <w:sz w:val="24"/>
          <w:highlight w:val="white"/>
        </w:rPr>
        <w:t xml:space="preserve"> product range is a market leading, compact, multi-format</w:t>
      </w:r>
      <w:r w:rsidR="00697314">
        <w:rPr>
          <w:sz w:val="24"/>
          <w:highlight w:val="white"/>
        </w:rPr>
        <w:t>,</w:t>
      </w:r>
      <w:r>
        <w:rPr>
          <w:sz w:val="24"/>
          <w:highlight w:val="white"/>
        </w:rPr>
        <w:t xml:space="preserve"> High Definition IP set-top boxes for Cable, IPTV, WebTV/OTT, Video-On-Demand and Home Media applications. The product range has powerful and flexible </w:t>
      </w:r>
      <w:r w:rsidR="0052221C">
        <w:rPr>
          <w:sz w:val="24"/>
          <w:highlight w:val="white"/>
        </w:rPr>
        <w:t xml:space="preserve">HTML5, HBBTV and </w:t>
      </w:r>
      <w:r>
        <w:rPr>
          <w:sz w:val="24"/>
          <w:highlight w:val="white"/>
        </w:rPr>
        <w:t>JavaScript engines</w:t>
      </w:r>
      <w:r w:rsidR="0052221C">
        <w:rPr>
          <w:sz w:val="24"/>
          <w:highlight w:val="white"/>
        </w:rPr>
        <w:t xml:space="preserve">. It supports wireless streaming, advanced security/ DRM, TR69 management, PVR, catch up and </w:t>
      </w:r>
      <w:proofErr w:type="spellStart"/>
      <w:r w:rsidR="0052221C">
        <w:rPr>
          <w:sz w:val="24"/>
          <w:highlight w:val="white"/>
        </w:rPr>
        <w:t>VoD</w:t>
      </w:r>
      <w:proofErr w:type="spellEnd"/>
      <w:r w:rsidR="0052221C">
        <w:rPr>
          <w:sz w:val="24"/>
          <w:highlight w:val="white"/>
        </w:rPr>
        <w:t xml:space="preserve"> services. </w:t>
      </w:r>
      <w:r>
        <w:rPr>
          <w:sz w:val="24"/>
          <w:highlight w:val="white"/>
        </w:rPr>
        <w:t xml:space="preserve"> The production roll-out of the STB complements the efforts of a leading European satellite broadcaster to develop a fully-functional, high quality OTT IPTV experience. The service expands the reach of the content to any Internet connected location around the world. </w:t>
      </w:r>
    </w:p>
    <w:p w:rsidR="00846E7A" w:rsidRDefault="00256140">
      <w:pPr>
        <w:pStyle w:val="Normal1"/>
        <w:spacing w:after="180"/>
      </w:pPr>
      <w:r>
        <w:rPr>
          <w:sz w:val="24"/>
          <w:highlight w:val="white"/>
        </w:rPr>
        <w:t xml:space="preserve">The combined and integrated solution leverages </w:t>
      </w:r>
      <w:proofErr w:type="spellStart"/>
      <w:r>
        <w:rPr>
          <w:sz w:val="24"/>
          <w:highlight w:val="white"/>
        </w:rPr>
        <w:t>Octoshape’s</w:t>
      </w:r>
      <w:proofErr w:type="spellEnd"/>
      <w:r>
        <w:rPr>
          <w:sz w:val="24"/>
          <w:highlight w:val="white"/>
        </w:rPr>
        <w:t xml:space="preserve"> multi-path and multi-source capabilities that dynamically routes traffic around congestion, facilitating TV quality video and guaranteed uptime to broadband connected devices.</w:t>
      </w:r>
    </w:p>
    <w:p w:rsidR="00846E7A" w:rsidRDefault="00256140">
      <w:pPr>
        <w:pStyle w:val="Normal1"/>
      </w:pPr>
      <w:r>
        <w:rPr>
          <w:sz w:val="24"/>
          <w:highlight w:val="white"/>
        </w:rPr>
        <w:t xml:space="preserve">“Integrating </w:t>
      </w:r>
      <w:proofErr w:type="spellStart"/>
      <w:r>
        <w:rPr>
          <w:sz w:val="24"/>
          <w:highlight w:val="white"/>
        </w:rPr>
        <w:t>Octoshape’s</w:t>
      </w:r>
      <w:proofErr w:type="spellEnd"/>
      <w:r>
        <w:rPr>
          <w:sz w:val="24"/>
          <w:highlight w:val="white"/>
        </w:rPr>
        <w:t xml:space="preserve"> </w:t>
      </w:r>
      <w:proofErr w:type="spellStart"/>
      <w:r>
        <w:rPr>
          <w:sz w:val="24"/>
          <w:highlight w:val="white"/>
        </w:rPr>
        <w:t>InfiniteHD</w:t>
      </w:r>
      <w:r>
        <w:rPr>
          <w:sz w:val="24"/>
          <w:highlight w:val="white"/>
          <w:vertAlign w:val="superscript"/>
        </w:rPr>
        <w:t>TM</w:t>
      </w:r>
      <w:proofErr w:type="spellEnd"/>
      <w:r>
        <w:rPr>
          <w:sz w:val="24"/>
          <w:highlight w:val="white"/>
        </w:rPr>
        <w:t xml:space="preserve"> breaks the barriers of geographical reach and TV quality viewing for OTT IPTV where traditional streaming solutions fall short,” says </w:t>
      </w:r>
      <w:r w:rsidR="00FC0EF3">
        <w:rPr>
          <w:sz w:val="24"/>
          <w:highlight w:val="white"/>
        </w:rPr>
        <w:t xml:space="preserve">Bulent Celebi Founder and Chairman </w:t>
      </w:r>
      <w:r>
        <w:rPr>
          <w:sz w:val="24"/>
          <w:highlight w:val="white"/>
        </w:rPr>
        <w:t xml:space="preserve">at </w:t>
      </w:r>
      <w:r w:rsidR="00304FE2">
        <w:rPr>
          <w:sz w:val="24"/>
          <w:highlight w:val="white"/>
        </w:rPr>
        <w:t>AirTies</w:t>
      </w:r>
      <w:r>
        <w:rPr>
          <w:sz w:val="24"/>
          <w:highlight w:val="white"/>
        </w:rPr>
        <w:t xml:space="preserve"> Wireless Networks. “Watching an </w:t>
      </w:r>
      <w:r w:rsidR="00304FE2">
        <w:rPr>
          <w:sz w:val="24"/>
          <w:highlight w:val="white"/>
        </w:rPr>
        <w:t>AirTies</w:t>
      </w:r>
      <w:r>
        <w:rPr>
          <w:sz w:val="24"/>
          <w:highlight w:val="white"/>
        </w:rPr>
        <w:t>-</w:t>
      </w:r>
      <w:proofErr w:type="spellStart"/>
      <w:r>
        <w:rPr>
          <w:sz w:val="24"/>
          <w:highlight w:val="white"/>
        </w:rPr>
        <w:t>Octoshape</w:t>
      </w:r>
      <w:proofErr w:type="spellEnd"/>
      <w:r>
        <w:rPr>
          <w:sz w:val="24"/>
          <w:highlight w:val="white"/>
        </w:rPr>
        <w:t xml:space="preserve"> powered experience is equal or even better than a traditional broadcast equivalent. The combined solution enables our customers to increase their consumer footprint</w:t>
      </w:r>
      <w:r w:rsidR="00FC0EF3">
        <w:rPr>
          <w:sz w:val="24"/>
          <w:highlight w:val="white"/>
        </w:rPr>
        <w:t xml:space="preserve"> by addressing subscribers beyond their network</w:t>
      </w:r>
      <w:r w:rsidR="00697314">
        <w:rPr>
          <w:sz w:val="24"/>
          <w:highlight w:val="white"/>
        </w:rPr>
        <w:t xml:space="preserve"> boundaries</w:t>
      </w:r>
      <w:r w:rsidR="00FC0EF3">
        <w:rPr>
          <w:sz w:val="24"/>
          <w:highlight w:val="white"/>
        </w:rPr>
        <w:t xml:space="preserve"> </w:t>
      </w:r>
      <w:r>
        <w:rPr>
          <w:sz w:val="24"/>
          <w:highlight w:val="white"/>
        </w:rPr>
        <w:t>and reduc</w:t>
      </w:r>
      <w:r w:rsidR="00697314">
        <w:rPr>
          <w:sz w:val="24"/>
          <w:highlight w:val="white"/>
        </w:rPr>
        <w:t>ing</w:t>
      </w:r>
      <w:r>
        <w:rPr>
          <w:sz w:val="24"/>
          <w:highlight w:val="white"/>
        </w:rPr>
        <w:t xml:space="preserve"> time to market.”</w:t>
      </w:r>
    </w:p>
    <w:p w:rsidR="00846E7A" w:rsidRDefault="00846E7A">
      <w:pPr>
        <w:pStyle w:val="Normal1"/>
      </w:pPr>
    </w:p>
    <w:p w:rsidR="004C6CB4" w:rsidRDefault="00256140">
      <w:pPr>
        <w:pStyle w:val="Normal1"/>
        <w:rPr>
          <w:sz w:val="24"/>
          <w:highlight w:val="white"/>
        </w:rPr>
      </w:pPr>
      <w:r>
        <w:rPr>
          <w:sz w:val="24"/>
          <w:highlight w:val="white"/>
        </w:rPr>
        <w:t xml:space="preserve">“The partnership with </w:t>
      </w:r>
      <w:r w:rsidR="00304FE2">
        <w:rPr>
          <w:sz w:val="24"/>
          <w:highlight w:val="white"/>
        </w:rPr>
        <w:t>AirTies</w:t>
      </w:r>
      <w:r>
        <w:rPr>
          <w:sz w:val="24"/>
          <w:highlight w:val="white"/>
        </w:rPr>
        <w:t xml:space="preserve"> is another major step forward in enabling the transition from Broadcast TV to Broadband TV on connected devices. Our combined customers can now enjoy the same TV Quality, Scale, and Economics </w:t>
      </w:r>
      <w:proofErr w:type="gramStart"/>
      <w:r>
        <w:rPr>
          <w:sz w:val="24"/>
          <w:highlight w:val="white"/>
        </w:rPr>
        <w:t>that traditional broadcast systems</w:t>
      </w:r>
      <w:proofErr w:type="gramEnd"/>
      <w:r>
        <w:rPr>
          <w:sz w:val="24"/>
          <w:highlight w:val="white"/>
        </w:rPr>
        <w:t xml:space="preserve"> have historically guaranteed” said Michael Koehn </w:t>
      </w:r>
      <w:proofErr w:type="spellStart"/>
      <w:r>
        <w:rPr>
          <w:sz w:val="24"/>
          <w:highlight w:val="white"/>
        </w:rPr>
        <w:t>Milland</w:t>
      </w:r>
      <w:proofErr w:type="spellEnd"/>
      <w:r>
        <w:rPr>
          <w:sz w:val="24"/>
          <w:highlight w:val="white"/>
        </w:rPr>
        <w:t xml:space="preserve">, CEO of </w:t>
      </w:r>
      <w:proofErr w:type="spellStart"/>
      <w:r>
        <w:rPr>
          <w:sz w:val="24"/>
          <w:highlight w:val="white"/>
        </w:rPr>
        <w:t>Octoshape</w:t>
      </w:r>
      <w:proofErr w:type="spellEnd"/>
      <w:r>
        <w:rPr>
          <w:sz w:val="24"/>
          <w:highlight w:val="white"/>
        </w:rPr>
        <w:t>. “Our joint solution represents a major opportunity for our customers to increase revenues by offering services in new markets, at the same time enabling the Internet as a true TV scale medium</w:t>
      </w:r>
      <w:r w:rsidR="004C6CB4">
        <w:rPr>
          <w:sz w:val="24"/>
          <w:highlight w:val="white"/>
        </w:rPr>
        <w:t xml:space="preserve">.” </w:t>
      </w:r>
    </w:p>
    <w:p w:rsidR="00846E7A" w:rsidRDefault="00846E7A">
      <w:pPr>
        <w:pStyle w:val="Normal1"/>
      </w:pPr>
    </w:p>
    <w:p w:rsidR="008C452A" w:rsidRPr="008C452A" w:rsidRDefault="00256140">
      <w:pPr>
        <w:pStyle w:val="Normal1"/>
      </w:pPr>
      <w:proofErr w:type="spellStart"/>
      <w:r>
        <w:rPr>
          <w:sz w:val="24"/>
          <w:highlight w:val="white"/>
        </w:rPr>
        <w:t>Octoshape’s</w:t>
      </w:r>
      <w:proofErr w:type="spellEnd"/>
      <w:r>
        <w:rPr>
          <w:sz w:val="24"/>
          <w:highlight w:val="white"/>
        </w:rPr>
        <w:t xml:space="preserve"> technologies are adopted by some of the largest broadcasters and technology providers in the world enabling them with TV Everywhere and OTT IPTV services at the highest possible quality. The platform outperforms traditional content delivery technologies on all marks including startup time, buffer time, quality and view time.</w:t>
      </w:r>
    </w:p>
    <w:p w:rsidR="00846E7A" w:rsidRDefault="00256140">
      <w:pPr>
        <w:pStyle w:val="Heading1"/>
        <w:spacing w:before="480" w:after="20"/>
        <w:contextualSpacing w:val="0"/>
      </w:pPr>
      <w:r>
        <w:rPr>
          <w:rFonts w:ascii="Arial" w:eastAsia="Arial" w:hAnsi="Arial" w:cs="Arial"/>
          <w:b/>
          <w:sz w:val="24"/>
          <w:highlight w:val="white"/>
        </w:rPr>
        <w:t xml:space="preserve">About </w:t>
      </w:r>
      <w:r w:rsidR="00304FE2">
        <w:rPr>
          <w:rFonts w:ascii="Arial" w:eastAsia="Arial" w:hAnsi="Arial" w:cs="Arial"/>
          <w:b/>
          <w:sz w:val="24"/>
          <w:highlight w:val="white"/>
        </w:rPr>
        <w:t>AirTies</w:t>
      </w:r>
    </w:p>
    <w:p w:rsidR="00BF4AA8" w:rsidRPr="00BF4AA8" w:rsidRDefault="00256140" w:rsidP="00BF4AA8">
      <w:pPr>
        <w:shd w:val="clear" w:color="auto" w:fill="FFFFFF"/>
        <w:rPr>
          <w:rFonts w:ascii="Arial" w:eastAsia="Arial" w:hAnsi="Arial" w:cs="Arial"/>
          <w:color w:val="000000"/>
          <w:sz w:val="24"/>
          <w:szCs w:val="24"/>
          <w:highlight w:val="white"/>
          <w:lang w:eastAsia="ja-JP"/>
        </w:rPr>
      </w:pPr>
      <w:r w:rsidRPr="00BF4AA8">
        <w:rPr>
          <w:rFonts w:ascii="Arial" w:eastAsia="Arial" w:hAnsi="Arial" w:cs="Arial"/>
          <w:color w:val="000000"/>
          <w:sz w:val="24"/>
          <w:szCs w:val="24"/>
          <w:highlight w:val="white"/>
          <w:lang w:eastAsia="ja-JP"/>
        </w:rPr>
        <w:t>AirTies was founded in 2004 by a senior management and technical team from Silicon Valley, with the strategic intent to become the market leader for the wirelessly connected home. AirTies designs and develops its own software and hardware, wirelessly streaming high definition video to multiple rooms and screens. The comprehensive product portfolio includes broadband Internet devices and Internet based television set top boxes. Its award</w:t>
      </w:r>
      <w:r w:rsidR="002B0A51" w:rsidRPr="00BF4AA8">
        <w:rPr>
          <w:rFonts w:ascii="Arial" w:eastAsia="Arial" w:hAnsi="Arial" w:cs="Arial"/>
          <w:color w:val="000000"/>
          <w:sz w:val="24"/>
          <w:szCs w:val="24"/>
          <w:highlight w:val="white"/>
          <w:lang w:eastAsia="ja-JP"/>
        </w:rPr>
        <w:t xml:space="preserve"> winning</w:t>
      </w:r>
      <w:r w:rsidRPr="00BF4AA8">
        <w:rPr>
          <w:rFonts w:ascii="Arial" w:eastAsia="Arial" w:hAnsi="Arial" w:cs="Arial"/>
          <w:color w:val="000000"/>
          <w:sz w:val="24"/>
          <w:szCs w:val="24"/>
          <w:highlight w:val="white"/>
          <w:lang w:eastAsia="ja-JP"/>
        </w:rPr>
        <w:t xml:space="preserve"> technology enables seamless wireless integration at the touch of a button, as well as 100 percent internet wireless coverage in homes. </w:t>
      </w:r>
    </w:p>
    <w:p w:rsidR="004E50BA" w:rsidRDefault="00BF4AA8" w:rsidP="00BF4AA8">
      <w:pPr>
        <w:shd w:val="clear" w:color="auto" w:fill="FFFFFF"/>
        <w:rPr>
          <w:rStyle w:val="Hyperlink"/>
          <w:rFonts w:ascii="Arial" w:eastAsia="Arial" w:hAnsi="Arial" w:cs="Arial"/>
          <w:szCs w:val="24"/>
          <w:highlight w:val="white"/>
          <w:lang w:eastAsia="ja-JP"/>
        </w:rPr>
      </w:pPr>
      <w:r w:rsidRPr="00BF4AA8">
        <w:rPr>
          <w:rFonts w:ascii="Arial" w:eastAsia="Arial" w:hAnsi="Arial" w:cs="Arial"/>
          <w:color w:val="000000"/>
          <w:sz w:val="24"/>
          <w:szCs w:val="24"/>
          <w:highlight w:val="white"/>
          <w:lang w:eastAsia="ja-JP"/>
        </w:rPr>
        <w:t>AirTies has an installed base of over 8 million worldwide. M</w:t>
      </w:r>
      <w:r w:rsidR="004E50BA">
        <w:rPr>
          <w:rFonts w:ascii="Arial" w:eastAsia="Arial" w:hAnsi="Arial" w:cs="Arial"/>
          <w:color w:val="000000"/>
          <w:sz w:val="24"/>
          <w:szCs w:val="24"/>
          <w:highlight w:val="white"/>
          <w:lang w:eastAsia="ja-JP"/>
        </w:rPr>
        <w:t xml:space="preserve">ore information is available at </w:t>
      </w:r>
      <w:hyperlink r:id="rId6" w:history="1">
        <w:r w:rsidR="004E50BA" w:rsidRPr="003F4505">
          <w:rPr>
            <w:rStyle w:val="Hyperlink"/>
            <w:rFonts w:ascii="Arial" w:eastAsia="Arial" w:hAnsi="Arial" w:cs="Arial"/>
            <w:szCs w:val="24"/>
            <w:highlight w:val="white"/>
            <w:lang w:eastAsia="ja-JP"/>
          </w:rPr>
          <w:t>www.airties.com</w:t>
        </w:r>
      </w:hyperlink>
    </w:p>
    <w:p w:rsidR="00846EC2" w:rsidRDefault="00846EC2" w:rsidP="00BF4AA8">
      <w:pPr>
        <w:shd w:val="clear" w:color="auto" w:fill="FFFFFF"/>
        <w:rPr>
          <w:rStyle w:val="Hyperlink"/>
          <w:rFonts w:ascii="Arial" w:eastAsia="Arial" w:hAnsi="Arial" w:cs="Arial"/>
          <w:szCs w:val="24"/>
          <w:highlight w:val="white"/>
          <w:lang w:eastAsia="ja-JP"/>
        </w:rPr>
      </w:pPr>
    </w:p>
    <w:p w:rsidR="00846EC2" w:rsidRDefault="00846EC2" w:rsidP="00BF4AA8">
      <w:pPr>
        <w:shd w:val="clear" w:color="auto" w:fill="FFFFFF"/>
        <w:rPr>
          <w:rFonts w:ascii="Arial" w:eastAsia="Arial" w:hAnsi="Arial" w:cs="Arial"/>
          <w:color w:val="000000"/>
          <w:sz w:val="24"/>
          <w:szCs w:val="24"/>
          <w:highlight w:val="white"/>
          <w:lang w:eastAsia="ja-JP"/>
        </w:rPr>
      </w:pPr>
      <w:r>
        <w:rPr>
          <w:rFonts w:ascii="Univers LT W02 55 Roman" w:hAnsi="Univers LT W02 55 Roman" w:cs="Arial"/>
          <w:b/>
          <w:sz w:val="20"/>
          <w:szCs w:val="20"/>
        </w:rPr>
        <w:t>AirTies at IBC2013, Stand 5.B33</w:t>
      </w:r>
      <w:r>
        <w:rPr>
          <w:rFonts w:ascii="Univers LT W02 55 Roman" w:hAnsi="Univers LT W02 55 Roman" w:cs="Arial"/>
          <w:b/>
          <w:sz w:val="20"/>
          <w:szCs w:val="20"/>
        </w:rPr>
        <w:tab/>
      </w:r>
    </w:p>
    <w:p w:rsidR="004E50BA" w:rsidRPr="004E50BA" w:rsidRDefault="004E50BA" w:rsidP="00BF4AA8">
      <w:pPr>
        <w:shd w:val="clear" w:color="auto" w:fill="FFFFFF"/>
        <w:rPr>
          <w:rFonts w:ascii="Arial" w:eastAsia="Arial" w:hAnsi="Arial" w:cs="Arial"/>
          <w:color w:val="000000"/>
          <w:sz w:val="24"/>
          <w:szCs w:val="24"/>
          <w:highlight w:val="white"/>
          <w:lang w:eastAsia="ja-JP"/>
        </w:rPr>
      </w:pPr>
    </w:p>
    <w:p w:rsidR="004E50BA" w:rsidRDefault="004E50BA" w:rsidP="00BF4AA8">
      <w:pPr>
        <w:shd w:val="clear" w:color="auto" w:fill="FFFFFF"/>
        <w:rPr>
          <w:rFonts w:eastAsia="Arial"/>
          <w:color w:val="000000"/>
          <w:sz w:val="24"/>
          <w:szCs w:val="24"/>
          <w:highlight w:val="white"/>
          <w:lang w:eastAsia="ja-JP"/>
        </w:rPr>
      </w:pPr>
    </w:p>
    <w:p w:rsidR="008C452A" w:rsidRDefault="008C452A" w:rsidP="008C452A">
      <w:pPr>
        <w:pStyle w:val="Normal1"/>
      </w:pPr>
      <w:r>
        <w:rPr>
          <w:b/>
          <w:sz w:val="24"/>
          <w:highlight w:val="white"/>
        </w:rPr>
        <w:t xml:space="preserve">About </w:t>
      </w:r>
      <w:proofErr w:type="spellStart"/>
      <w:r>
        <w:rPr>
          <w:b/>
          <w:sz w:val="24"/>
          <w:highlight w:val="white"/>
        </w:rPr>
        <w:t>Octoshape</w:t>
      </w:r>
      <w:proofErr w:type="spellEnd"/>
    </w:p>
    <w:p w:rsidR="008C452A" w:rsidRDefault="008C452A" w:rsidP="008C452A">
      <w:pPr>
        <w:pStyle w:val="Normal1"/>
      </w:pPr>
      <w:r>
        <w:rPr>
          <w:sz w:val="24"/>
          <w:highlight w:val="white"/>
        </w:rPr>
        <w:t xml:space="preserve">Streaming media innovator </w:t>
      </w:r>
      <w:proofErr w:type="spellStart"/>
      <w:r>
        <w:rPr>
          <w:sz w:val="24"/>
          <w:highlight w:val="white"/>
        </w:rPr>
        <w:t>Octoshape</w:t>
      </w:r>
      <w:proofErr w:type="spellEnd"/>
      <w:r>
        <w:rPr>
          <w:sz w:val="24"/>
          <w:highlight w:val="white"/>
        </w:rPr>
        <w:t xml:space="preserve"> provides the enabling technology required to bring TV Quality, TV Scale and TV Economics to the public Internet. The company is writing the next chapter of content delivery for broadband IPTV services. The </w:t>
      </w:r>
      <w:proofErr w:type="spellStart"/>
      <w:r>
        <w:rPr>
          <w:sz w:val="24"/>
          <w:highlight w:val="white"/>
        </w:rPr>
        <w:t>Octoshape</w:t>
      </w:r>
      <w:proofErr w:type="spellEnd"/>
      <w:r>
        <w:rPr>
          <w:sz w:val="24"/>
          <w:highlight w:val="white"/>
        </w:rPr>
        <w:t xml:space="preserve"> approach is more scalable, flexible and affordable than traditional content delivery (CDN) schemes, while providing feature-rich, high-quality viewing to the largest of audiences. For more information visit</w:t>
      </w:r>
      <w:hyperlink r:id="rId7">
        <w:r>
          <w:rPr>
            <w:sz w:val="24"/>
            <w:highlight w:val="white"/>
          </w:rPr>
          <w:t xml:space="preserve"> </w:t>
        </w:r>
      </w:hyperlink>
      <w:hyperlink r:id="rId8">
        <w:r>
          <w:rPr>
            <w:color w:val="1155CC"/>
            <w:sz w:val="24"/>
            <w:highlight w:val="white"/>
            <w:u w:val="single"/>
          </w:rPr>
          <w:t>www.octoshape.com</w:t>
        </w:r>
      </w:hyperlink>
      <w:r>
        <w:rPr>
          <w:sz w:val="24"/>
          <w:highlight w:val="white"/>
        </w:rPr>
        <w:t>.</w:t>
      </w:r>
    </w:p>
    <w:p w:rsidR="008C452A" w:rsidRDefault="008C452A">
      <w:pPr>
        <w:pStyle w:val="Normal1"/>
      </w:pPr>
    </w:p>
    <w:p w:rsidR="00846E7A" w:rsidRDefault="00846E7A">
      <w:pPr>
        <w:pStyle w:val="Normal1"/>
      </w:pPr>
    </w:p>
    <w:p w:rsidR="008C452A" w:rsidRPr="008C452A" w:rsidRDefault="008C452A" w:rsidP="008C452A">
      <w:pPr>
        <w:pStyle w:val="Normal1"/>
        <w:rPr>
          <w:sz w:val="24"/>
        </w:rPr>
      </w:pPr>
      <w:r w:rsidRPr="008C452A">
        <w:rPr>
          <w:sz w:val="24"/>
        </w:rPr>
        <w:t>For Air</w:t>
      </w:r>
      <w:r w:rsidR="00304FE2">
        <w:rPr>
          <w:sz w:val="24"/>
        </w:rPr>
        <w:t>T</w:t>
      </w:r>
      <w:r w:rsidRPr="008C452A">
        <w:rPr>
          <w:sz w:val="24"/>
        </w:rPr>
        <w:t>ies:</w:t>
      </w:r>
    </w:p>
    <w:p w:rsidR="008C452A" w:rsidRPr="00213ED1" w:rsidRDefault="00304FE2" w:rsidP="008C452A">
      <w:pPr>
        <w:jc w:val="both"/>
        <w:rPr>
          <w:rFonts w:ascii="Arial" w:hAnsi="Arial" w:cs="Arial"/>
          <w:color w:val="1C1C1C"/>
          <w:sz w:val="24"/>
          <w:szCs w:val="24"/>
        </w:rPr>
      </w:pPr>
      <w:r>
        <w:rPr>
          <w:rFonts w:ascii="Arial" w:hAnsi="Arial" w:cs="Arial"/>
          <w:color w:val="1C1C1C"/>
          <w:sz w:val="24"/>
          <w:szCs w:val="24"/>
        </w:rPr>
        <w:t>Zeynep Yogurtcugil</w:t>
      </w:r>
    </w:p>
    <w:p w:rsidR="008C452A" w:rsidRPr="00213ED1" w:rsidRDefault="000409F7" w:rsidP="008C452A">
      <w:pPr>
        <w:jc w:val="both"/>
        <w:rPr>
          <w:rFonts w:ascii="Arial" w:hAnsi="Arial" w:cs="Arial"/>
          <w:sz w:val="24"/>
          <w:szCs w:val="24"/>
        </w:rPr>
      </w:pPr>
      <w:hyperlink r:id="rId9" w:history="1">
        <w:r w:rsidR="00304FE2" w:rsidRPr="00304FE2">
          <w:rPr>
            <w:rStyle w:val="Hyperlink"/>
            <w:rFonts w:ascii="Arial" w:hAnsi="Arial" w:cs="Arial"/>
            <w:szCs w:val="24"/>
          </w:rPr>
          <w:t>zeynep.yogurtcugil@airties.com</w:t>
        </w:r>
      </w:hyperlink>
    </w:p>
    <w:p w:rsidR="008C452A" w:rsidRDefault="008C452A">
      <w:pPr>
        <w:pStyle w:val="Normal1"/>
      </w:pPr>
    </w:p>
    <w:p w:rsidR="00846E7A" w:rsidRPr="00304FE2" w:rsidRDefault="00256140">
      <w:pPr>
        <w:pStyle w:val="Normal1"/>
        <w:rPr>
          <w:sz w:val="24"/>
        </w:rPr>
      </w:pPr>
      <w:r w:rsidRPr="008C452A">
        <w:rPr>
          <w:sz w:val="24"/>
          <w:highlight w:val="white"/>
        </w:rPr>
        <w:t xml:space="preserve">For </w:t>
      </w:r>
      <w:proofErr w:type="spellStart"/>
      <w:r w:rsidRPr="008C452A">
        <w:rPr>
          <w:sz w:val="24"/>
          <w:highlight w:val="white"/>
        </w:rPr>
        <w:t>Octoshape</w:t>
      </w:r>
      <w:proofErr w:type="spellEnd"/>
      <w:r w:rsidR="004E50BA">
        <w:rPr>
          <w:sz w:val="24"/>
        </w:rPr>
        <w:t>:</w:t>
      </w:r>
    </w:p>
    <w:p w:rsidR="00846E7A" w:rsidRPr="00304FE2" w:rsidRDefault="00256140">
      <w:pPr>
        <w:pStyle w:val="Normal1"/>
        <w:rPr>
          <w:sz w:val="24"/>
        </w:rPr>
      </w:pPr>
      <w:r w:rsidRPr="008C452A">
        <w:rPr>
          <w:sz w:val="24"/>
          <w:highlight w:val="white"/>
        </w:rPr>
        <w:t>Mary Kay Crocker</w:t>
      </w:r>
    </w:p>
    <w:p w:rsidR="00846E7A" w:rsidRDefault="000409F7">
      <w:pPr>
        <w:pStyle w:val="Normal1"/>
        <w:rPr>
          <w:sz w:val="24"/>
        </w:rPr>
      </w:pPr>
      <w:hyperlink r:id="rId10" w:history="1">
        <w:r w:rsidR="004E50BA" w:rsidRPr="003F4505">
          <w:rPr>
            <w:rStyle w:val="Hyperlink"/>
            <w:highlight w:val="white"/>
          </w:rPr>
          <w:t>marykay@radi8creative.com</w:t>
        </w:r>
      </w:hyperlink>
    </w:p>
    <w:sectPr w:rsidR="00846E7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Univers LT W02 55 Roman">
    <w:altName w:val="Trebuchet MS"/>
    <w:charset w:val="00"/>
    <w:family w:val="swiss"/>
    <w:pitch w:val="variable"/>
    <w:sig w:usb0="00000001" w:usb1="40002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hyphenationZone w:val="425"/>
  <w:characterSpacingControl w:val="doNotCompress"/>
  <w:compat>
    <w:useFELayout/>
    <w:compatSetting w:name="compatibilityMode" w:uri="http://schemas.microsoft.com/office/word" w:val="14"/>
  </w:compat>
  <w:rsids>
    <w:rsidRoot w:val="00846E7A"/>
    <w:rsid w:val="00135881"/>
    <w:rsid w:val="002375E5"/>
    <w:rsid w:val="00256140"/>
    <w:rsid w:val="002B0A51"/>
    <w:rsid w:val="00304FE2"/>
    <w:rsid w:val="004C6CB4"/>
    <w:rsid w:val="004E50BA"/>
    <w:rsid w:val="0052221C"/>
    <w:rsid w:val="00697314"/>
    <w:rsid w:val="00846E7A"/>
    <w:rsid w:val="00846EC2"/>
    <w:rsid w:val="008C452A"/>
    <w:rsid w:val="009961C7"/>
    <w:rsid w:val="00A60368"/>
    <w:rsid w:val="00BF4AA8"/>
    <w:rsid w:val="00FC0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52A"/>
    <w:rPr>
      <w:rFonts w:ascii="Calisto MT" w:eastAsia="Calibri" w:hAnsi="Calisto MT" w:cs="Times New Roman"/>
      <w:sz w:val="22"/>
      <w:szCs w:val="22"/>
      <w:lang w:eastAsia="en-US"/>
    </w:rPr>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97314"/>
    <w:rPr>
      <w:rFonts w:ascii="Lucida Grande" w:eastAsiaTheme="minorEastAsia" w:hAnsi="Lucida Grande" w:cstheme="minorBidi"/>
      <w:sz w:val="18"/>
      <w:szCs w:val="18"/>
      <w:lang w:eastAsia="ja-JP"/>
    </w:rPr>
  </w:style>
  <w:style w:type="character" w:customStyle="1" w:styleId="BalloonTextChar">
    <w:name w:val="Balloon Text Char"/>
    <w:basedOn w:val="DefaultParagraphFont"/>
    <w:link w:val="BalloonText"/>
    <w:uiPriority w:val="99"/>
    <w:semiHidden/>
    <w:rsid w:val="00697314"/>
    <w:rPr>
      <w:rFonts w:ascii="Lucida Grande" w:hAnsi="Lucida Grande"/>
      <w:sz w:val="18"/>
      <w:szCs w:val="18"/>
    </w:rPr>
  </w:style>
  <w:style w:type="character" w:styleId="Hyperlink">
    <w:name w:val="Hyperlink"/>
    <w:rsid w:val="008C452A"/>
    <w:rPr>
      <w:color w:val="0012FF"/>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52A"/>
    <w:rPr>
      <w:rFonts w:ascii="Calisto MT" w:eastAsia="Calibri" w:hAnsi="Calisto MT" w:cs="Times New Roman"/>
      <w:sz w:val="22"/>
      <w:szCs w:val="22"/>
      <w:lang w:eastAsia="en-US"/>
    </w:rPr>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97314"/>
    <w:rPr>
      <w:rFonts w:ascii="Lucida Grande" w:eastAsiaTheme="minorEastAsia" w:hAnsi="Lucida Grande" w:cstheme="minorBidi"/>
      <w:sz w:val="18"/>
      <w:szCs w:val="18"/>
      <w:lang w:eastAsia="ja-JP"/>
    </w:rPr>
  </w:style>
  <w:style w:type="character" w:customStyle="1" w:styleId="BalloonTextChar">
    <w:name w:val="Balloon Text Char"/>
    <w:basedOn w:val="DefaultParagraphFont"/>
    <w:link w:val="BalloonText"/>
    <w:uiPriority w:val="99"/>
    <w:semiHidden/>
    <w:rsid w:val="00697314"/>
    <w:rPr>
      <w:rFonts w:ascii="Lucida Grande" w:hAnsi="Lucida Grande"/>
      <w:sz w:val="18"/>
      <w:szCs w:val="18"/>
    </w:rPr>
  </w:style>
  <w:style w:type="character" w:styleId="Hyperlink">
    <w:name w:val="Hyperlink"/>
    <w:rsid w:val="008C452A"/>
    <w:rPr>
      <w:color w:val="0012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octoshape.com/" TargetMode="External"/><Relationship Id="rId3" Type="http://schemas.openxmlformats.org/officeDocument/2006/relationships/settings" Target="settings.xml"/><Relationship Id="rId7" Type="http://schemas.openxmlformats.org/officeDocument/2006/relationships/hyperlink" Target="http://octoshape.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irties.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arykay@radi8creative.com" TargetMode="External"/><Relationship Id="rId4" Type="http://schemas.openxmlformats.org/officeDocument/2006/relationships/webSettings" Target="webSettings.xml"/><Relationship Id="rId9" Type="http://schemas.openxmlformats.org/officeDocument/2006/relationships/hyperlink" Target="mailto:zeynep.yogurtcugil@air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Airties-Octoshape-Press.docx</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Airties-Octoshape-Press.docx</dc:title>
  <dc:creator>Bulent Celebi</dc:creator>
  <cp:lastModifiedBy>Zeynep Yogurtcugil</cp:lastModifiedBy>
  <cp:revision>4</cp:revision>
  <dcterms:created xsi:type="dcterms:W3CDTF">2013-09-05T06:07:00Z</dcterms:created>
  <dcterms:modified xsi:type="dcterms:W3CDTF">2013-09-05T06:11:00Z</dcterms:modified>
</cp:coreProperties>
</file>