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0D" w:rsidRPr="00214BC9" w:rsidRDefault="003E7A9B" w:rsidP="00DD6A0D">
      <w:pPr>
        <w:rPr>
          <w:rFonts w:ascii="Arial" w:hAnsi="Arial" w:cs="Arial"/>
          <w:b/>
          <w:u w:val="single"/>
        </w:rPr>
      </w:pPr>
      <w:r>
        <w:rPr>
          <w:rFonts w:ascii="Arial" w:hAnsi="Arial" w:cs="Arial"/>
          <w:b/>
          <w:noProof/>
          <w:u w:val="single"/>
          <w:lang w:val="tr-TR"/>
        </w:rPr>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1933575" cy="381000"/>
            <wp:effectExtent l="19050" t="0" r="9525" b="0"/>
            <wp:wrapSquare wrapText="bothSides"/>
            <wp:docPr id="4" name="Resim 2" descr="AirTies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irTiesYeniLogo"/>
                    <pic:cNvPicPr>
                      <a:picLocks noChangeAspect="1" noChangeArrowheads="1"/>
                    </pic:cNvPicPr>
                  </pic:nvPicPr>
                  <pic:blipFill>
                    <a:blip r:embed="rId7" cstate="print"/>
                    <a:srcRect/>
                    <a:stretch>
                      <a:fillRect/>
                    </a:stretch>
                  </pic:blipFill>
                  <pic:spPr bwMode="auto">
                    <a:xfrm>
                      <a:off x="0" y="0"/>
                      <a:ext cx="1933575" cy="381000"/>
                    </a:xfrm>
                    <a:prstGeom prst="rect">
                      <a:avLst/>
                    </a:prstGeom>
                    <a:noFill/>
                    <a:ln w="9525">
                      <a:noFill/>
                      <a:miter lim="800000"/>
                      <a:headEnd/>
                      <a:tailEnd/>
                    </a:ln>
                  </pic:spPr>
                </pic:pic>
              </a:graphicData>
            </a:graphic>
          </wp:anchor>
        </w:drawing>
      </w:r>
    </w:p>
    <w:p w:rsidR="00DD6A0D" w:rsidRPr="00214BC9" w:rsidRDefault="00DD6A0D" w:rsidP="00DD6A0D">
      <w:pPr>
        <w:rPr>
          <w:rFonts w:ascii="Arial" w:hAnsi="Arial" w:cs="Arial"/>
          <w:b/>
        </w:rPr>
      </w:pPr>
    </w:p>
    <w:p w:rsidR="00DD6A0D" w:rsidRPr="00214BC9" w:rsidRDefault="00DD6A0D" w:rsidP="00DD6A0D">
      <w:pPr>
        <w:rPr>
          <w:rFonts w:ascii="Arial" w:hAnsi="Arial" w:cs="Arial"/>
          <w:b/>
        </w:rPr>
      </w:pPr>
      <w:r>
        <w:rPr>
          <w:rFonts w:ascii="Arial" w:hAnsi="Arial" w:cs="Arial"/>
          <w:b/>
        </w:rPr>
        <w:t>Press</w:t>
      </w:r>
      <w:r w:rsidRPr="00214BC9">
        <w:rPr>
          <w:rFonts w:ascii="Arial" w:hAnsi="Arial" w:cs="Arial"/>
          <w:b/>
        </w:rPr>
        <w:t xml:space="preserve"> </w:t>
      </w:r>
      <w:r w:rsidR="003E7A9B">
        <w:rPr>
          <w:rFonts w:ascii="Arial" w:hAnsi="Arial" w:cs="Arial"/>
          <w:b/>
        </w:rPr>
        <w:t>Release</w:t>
      </w:r>
      <w:r w:rsidR="003E7A9B">
        <w:rPr>
          <w:rFonts w:ascii="Arial" w:hAnsi="Arial" w:cs="Arial"/>
          <w:b/>
        </w:rPr>
        <w:tab/>
      </w:r>
      <w:r w:rsidR="003E7A9B">
        <w:rPr>
          <w:rFonts w:ascii="Arial" w:hAnsi="Arial" w:cs="Arial"/>
          <w:b/>
        </w:rPr>
        <w:tab/>
      </w:r>
      <w:r w:rsidR="003E7A9B">
        <w:rPr>
          <w:rFonts w:ascii="Arial" w:hAnsi="Arial" w:cs="Arial"/>
          <w:b/>
        </w:rPr>
        <w:tab/>
      </w:r>
      <w:r w:rsidR="003E7A9B">
        <w:rPr>
          <w:rFonts w:ascii="Arial" w:hAnsi="Arial" w:cs="Arial"/>
          <w:b/>
        </w:rPr>
        <w:tab/>
      </w:r>
      <w:r w:rsidR="003E7A9B">
        <w:rPr>
          <w:rFonts w:ascii="Arial" w:hAnsi="Arial" w:cs="Arial"/>
          <w:b/>
        </w:rPr>
        <w:tab/>
      </w:r>
      <w:r w:rsidR="003E7A9B">
        <w:rPr>
          <w:rFonts w:ascii="Arial" w:hAnsi="Arial" w:cs="Arial"/>
          <w:b/>
        </w:rPr>
        <w:tab/>
        <w:t xml:space="preserve">          </w:t>
      </w:r>
      <w:r w:rsidR="003E7A9B">
        <w:rPr>
          <w:rFonts w:ascii="Arial" w:hAnsi="Arial" w:cs="Arial"/>
          <w:b/>
        </w:rPr>
        <w:tab/>
        <w:t xml:space="preserve">  </w:t>
      </w:r>
      <w:r w:rsidR="003E7A9B" w:rsidRPr="003E7A9B">
        <w:rPr>
          <w:rFonts w:ascii="Arial" w:hAnsi="Arial" w:cs="Arial"/>
          <w:b/>
        </w:rPr>
        <w:t>10 September 2011</w:t>
      </w:r>
      <w:r w:rsidRPr="00322FC4">
        <w:rPr>
          <w:rFonts w:ascii="Arial" w:hAnsi="Arial" w:cs="Arial"/>
          <w:b/>
        </w:rPr>
        <w:pict>
          <v:rect id="_x0000_i1025" style="width:453.6pt;height:1.5pt" o:hralign="center" o:hrstd="t" o:hrnoshade="t" o:hr="t" fillcolor="#0d0d0d" stroked="f"/>
        </w:pict>
      </w:r>
    </w:p>
    <w:p w:rsidR="00DD6A0D" w:rsidRPr="00C82EF3" w:rsidRDefault="00DD6A0D" w:rsidP="00DD6A0D">
      <w:pPr>
        <w:jc w:val="center"/>
        <w:rPr>
          <w:rFonts w:ascii="Tahoma" w:hAnsi="Tahoma" w:cs="Tahoma"/>
          <w:b/>
        </w:rPr>
      </w:pPr>
    </w:p>
    <w:p w:rsidR="001A6209" w:rsidRDefault="001A6209" w:rsidP="001A6209">
      <w:pPr>
        <w:spacing w:line="360" w:lineRule="auto"/>
        <w:jc w:val="center"/>
        <w:rPr>
          <w:rFonts w:ascii="Tahoma" w:hAnsi="Tahoma" w:cs="Tahoma"/>
          <w:b/>
          <w:sz w:val="22"/>
          <w:szCs w:val="22"/>
        </w:rPr>
      </w:pPr>
    </w:p>
    <w:p w:rsidR="003E7A9B" w:rsidRPr="00F10580" w:rsidRDefault="003E7A9B" w:rsidP="003E7A9B">
      <w:pPr>
        <w:spacing w:line="360" w:lineRule="auto"/>
        <w:jc w:val="center"/>
        <w:rPr>
          <w:rFonts w:ascii="Tahoma" w:hAnsi="Tahoma" w:cs="Tahoma"/>
          <w:b/>
          <w:sz w:val="32"/>
          <w:szCs w:val="32"/>
        </w:rPr>
      </w:pPr>
      <w:r w:rsidRPr="00F10580">
        <w:rPr>
          <w:rFonts w:ascii="Tahoma" w:hAnsi="Tahoma" w:cs="Tahoma"/>
          <w:b/>
          <w:sz w:val="32"/>
          <w:szCs w:val="32"/>
        </w:rPr>
        <w:t xml:space="preserve">AirTies </w:t>
      </w:r>
      <w:r>
        <w:rPr>
          <w:rFonts w:ascii="Tahoma" w:hAnsi="Tahoma" w:cs="Tahoma"/>
          <w:b/>
          <w:sz w:val="32"/>
          <w:szCs w:val="32"/>
        </w:rPr>
        <w:t>Announced As Winner</w:t>
      </w:r>
      <w:r w:rsidRPr="00F10580">
        <w:rPr>
          <w:rFonts w:ascii="Tahoma" w:hAnsi="Tahoma" w:cs="Tahoma"/>
          <w:b/>
          <w:sz w:val="32"/>
          <w:szCs w:val="32"/>
        </w:rPr>
        <w:t xml:space="preserve"> in Cable &amp; Satellite International Awards 2011</w:t>
      </w:r>
    </w:p>
    <w:p w:rsidR="003E7A9B" w:rsidRDefault="003E7A9B" w:rsidP="003E7A9B">
      <w:pPr>
        <w:spacing w:line="360" w:lineRule="auto"/>
        <w:jc w:val="both"/>
        <w:rPr>
          <w:rFonts w:ascii="Tahoma" w:hAnsi="Tahoma" w:cs="Tahoma"/>
          <w:b/>
          <w:bCs/>
          <w:color w:val="000000"/>
          <w:sz w:val="22"/>
          <w:szCs w:val="22"/>
        </w:rPr>
      </w:pPr>
    </w:p>
    <w:p w:rsidR="003E7A9B" w:rsidRPr="00415940" w:rsidRDefault="003E7A9B" w:rsidP="003E7A9B">
      <w:pPr>
        <w:spacing w:line="360" w:lineRule="auto"/>
        <w:jc w:val="center"/>
        <w:rPr>
          <w:rFonts w:ascii="Tahoma" w:hAnsi="Tahoma" w:cs="Tahoma"/>
          <w:bCs/>
          <w:i/>
          <w:color w:val="000000"/>
          <w:sz w:val="22"/>
          <w:szCs w:val="22"/>
        </w:rPr>
      </w:pPr>
      <w:r w:rsidRPr="00415940">
        <w:rPr>
          <w:rFonts w:ascii="Tahoma" w:hAnsi="Tahoma" w:cs="Tahoma"/>
          <w:bCs/>
          <w:i/>
          <w:color w:val="000000"/>
          <w:sz w:val="22"/>
          <w:szCs w:val="22"/>
        </w:rPr>
        <w:t xml:space="preserve">AirTies </w:t>
      </w:r>
      <w:r>
        <w:rPr>
          <w:rFonts w:ascii="Tahoma" w:hAnsi="Tahoma" w:cs="Tahoma"/>
          <w:bCs/>
          <w:i/>
          <w:color w:val="000000"/>
          <w:sz w:val="22"/>
          <w:szCs w:val="22"/>
        </w:rPr>
        <w:t xml:space="preserve">wins Best Customer Premises Technology </w:t>
      </w:r>
    </w:p>
    <w:p w:rsidR="003E7A9B" w:rsidRPr="008720CE" w:rsidRDefault="003E7A9B" w:rsidP="003E7A9B">
      <w:pPr>
        <w:spacing w:line="360" w:lineRule="auto"/>
        <w:jc w:val="both"/>
        <w:rPr>
          <w:rFonts w:ascii="Tahoma" w:hAnsi="Tahoma" w:cs="Tahoma"/>
          <w:b/>
          <w:bCs/>
          <w:color w:val="000000"/>
          <w:sz w:val="22"/>
          <w:szCs w:val="22"/>
        </w:rPr>
      </w:pPr>
    </w:p>
    <w:p w:rsidR="003E7A9B" w:rsidRPr="000E3407" w:rsidRDefault="003E7A9B" w:rsidP="003E7A9B">
      <w:pPr>
        <w:spacing w:line="360" w:lineRule="auto"/>
        <w:jc w:val="both"/>
        <w:rPr>
          <w:rFonts w:ascii="Tahoma" w:hAnsi="Tahoma" w:cs="Tahoma"/>
          <w:bCs/>
          <w:sz w:val="22"/>
          <w:szCs w:val="22"/>
          <w:lang w:val="en-GB"/>
        </w:rPr>
      </w:pPr>
      <w:r>
        <w:rPr>
          <w:rFonts w:ascii="Tahoma" w:hAnsi="Tahoma" w:cs="Tahoma"/>
          <w:b/>
          <w:bCs/>
          <w:color w:val="000000"/>
          <w:sz w:val="22"/>
          <w:szCs w:val="22"/>
        </w:rPr>
        <w:t>Amsterdam</w:t>
      </w:r>
      <w:r w:rsidRPr="006C362D">
        <w:rPr>
          <w:rFonts w:ascii="Tahoma" w:hAnsi="Tahoma" w:cs="Tahoma"/>
          <w:b/>
          <w:bCs/>
          <w:color w:val="000000"/>
          <w:sz w:val="22"/>
          <w:szCs w:val="22"/>
        </w:rPr>
        <w:t>, 1</w:t>
      </w:r>
      <w:r>
        <w:rPr>
          <w:rFonts w:ascii="Tahoma" w:hAnsi="Tahoma" w:cs="Tahoma"/>
          <w:b/>
          <w:bCs/>
          <w:color w:val="000000"/>
          <w:sz w:val="22"/>
          <w:szCs w:val="22"/>
        </w:rPr>
        <w:t>0</w:t>
      </w:r>
      <w:r w:rsidRPr="006C362D">
        <w:rPr>
          <w:rFonts w:ascii="Tahoma" w:hAnsi="Tahoma" w:cs="Tahoma"/>
          <w:b/>
          <w:bCs/>
          <w:color w:val="000000"/>
          <w:sz w:val="22"/>
          <w:szCs w:val="22"/>
        </w:rPr>
        <w:t xml:space="preserve"> </w:t>
      </w:r>
      <w:r>
        <w:rPr>
          <w:rFonts w:ascii="Tahoma" w:hAnsi="Tahoma" w:cs="Tahoma"/>
          <w:b/>
          <w:bCs/>
          <w:color w:val="000000"/>
          <w:sz w:val="22"/>
          <w:szCs w:val="22"/>
        </w:rPr>
        <w:t>September</w:t>
      </w:r>
      <w:r w:rsidRPr="006C362D">
        <w:rPr>
          <w:rFonts w:ascii="Tahoma" w:hAnsi="Tahoma" w:cs="Tahoma"/>
          <w:b/>
          <w:bCs/>
          <w:color w:val="000000"/>
          <w:sz w:val="22"/>
          <w:szCs w:val="22"/>
        </w:rPr>
        <w:t xml:space="preserve"> 2011 – </w:t>
      </w:r>
      <w:r w:rsidRPr="006C362D">
        <w:rPr>
          <w:rFonts w:ascii="Tahoma" w:hAnsi="Tahoma" w:cs="Tahoma"/>
          <w:bCs/>
          <w:color w:val="000000"/>
          <w:sz w:val="22"/>
          <w:szCs w:val="22"/>
        </w:rPr>
        <w:t>AirTies, the</w:t>
      </w:r>
      <w:r w:rsidRPr="006C362D">
        <w:rPr>
          <w:rFonts w:ascii="Tahoma" w:hAnsi="Tahoma" w:cs="Tahoma"/>
          <w:bCs/>
          <w:sz w:val="22"/>
          <w:szCs w:val="22"/>
          <w:lang w:val="en-GB"/>
        </w:rPr>
        <w:t xml:space="preserve"> innovative wireless networking and set-top box vendor</w:t>
      </w:r>
      <w:r>
        <w:rPr>
          <w:rFonts w:ascii="Tahoma" w:hAnsi="Tahoma" w:cs="Tahoma"/>
          <w:bCs/>
          <w:sz w:val="22"/>
          <w:szCs w:val="22"/>
          <w:lang w:val="en-GB"/>
        </w:rPr>
        <w:t>,</w:t>
      </w:r>
      <w:r w:rsidRPr="006C362D">
        <w:rPr>
          <w:rFonts w:ascii="Tahoma" w:hAnsi="Tahoma" w:cs="Tahoma"/>
          <w:bCs/>
          <w:sz w:val="22"/>
          <w:szCs w:val="22"/>
          <w:lang w:val="en-GB"/>
        </w:rPr>
        <w:t xml:space="preserve"> today announced that the company has </w:t>
      </w:r>
      <w:r>
        <w:rPr>
          <w:rFonts w:ascii="Tahoma" w:hAnsi="Tahoma" w:cs="Tahoma"/>
          <w:bCs/>
          <w:sz w:val="22"/>
          <w:szCs w:val="22"/>
          <w:lang w:val="en-GB"/>
        </w:rPr>
        <w:t xml:space="preserve">been awarded the </w:t>
      </w:r>
      <w:r w:rsidRPr="006C362D">
        <w:rPr>
          <w:rFonts w:ascii="Tahoma" w:hAnsi="Tahoma" w:cs="Tahoma"/>
          <w:sz w:val="22"/>
          <w:szCs w:val="22"/>
          <w:lang w:val="en-GB"/>
        </w:rPr>
        <w:t>Best Customer Premises Technology for the Air4420</w:t>
      </w:r>
      <w:r>
        <w:rPr>
          <w:rFonts w:ascii="Tahoma" w:hAnsi="Tahoma" w:cs="Tahoma"/>
          <w:sz w:val="22"/>
          <w:szCs w:val="22"/>
          <w:lang w:val="en-GB"/>
        </w:rPr>
        <w:t xml:space="preserve"> in t</w:t>
      </w:r>
      <w:r>
        <w:rPr>
          <w:rFonts w:ascii="Tahoma" w:hAnsi="Tahoma" w:cs="Tahoma"/>
          <w:bCs/>
          <w:sz w:val="22"/>
          <w:szCs w:val="22"/>
          <w:lang w:val="en-GB"/>
        </w:rPr>
        <w:t xml:space="preserve">his year’s Cable &amp; Satellite International’s awards. The award, which is now in its ninth year, is one of the most </w:t>
      </w:r>
      <w:r w:rsidRPr="000E3407">
        <w:rPr>
          <w:rFonts w:ascii="Tahoma" w:hAnsi="Tahoma" w:cs="Tahoma"/>
          <w:bCs/>
          <w:sz w:val="22"/>
          <w:szCs w:val="22"/>
          <w:lang w:val="en-GB"/>
        </w:rPr>
        <w:t xml:space="preserve">comprehensive and competitive technology awards, </w:t>
      </w:r>
      <w:r>
        <w:rPr>
          <w:rFonts w:ascii="Tahoma" w:hAnsi="Tahoma" w:cs="Tahoma"/>
          <w:bCs/>
          <w:sz w:val="22"/>
          <w:szCs w:val="22"/>
          <w:lang w:val="en-GB"/>
        </w:rPr>
        <w:t xml:space="preserve">and is </w:t>
      </w:r>
      <w:r w:rsidRPr="000E3407">
        <w:rPr>
          <w:rFonts w:ascii="Tahoma" w:hAnsi="Tahoma" w:cs="Tahoma"/>
          <w:bCs/>
          <w:sz w:val="22"/>
          <w:szCs w:val="22"/>
          <w:lang w:val="en-GB"/>
        </w:rPr>
        <w:t xml:space="preserve">designed to reward technical and product marketing excellence in the cable, satellite, terrestrial broadcasting, IPTV, online/internet video and mobile TV sectors. </w:t>
      </w:r>
    </w:p>
    <w:p w:rsidR="003E7A9B" w:rsidRPr="000E3407" w:rsidRDefault="003E7A9B" w:rsidP="003E7A9B">
      <w:pPr>
        <w:spacing w:line="360" w:lineRule="auto"/>
        <w:jc w:val="both"/>
        <w:rPr>
          <w:rFonts w:ascii="Tahoma" w:hAnsi="Tahoma" w:cs="Tahoma"/>
          <w:bCs/>
          <w:sz w:val="22"/>
          <w:szCs w:val="22"/>
          <w:lang w:val="en-GB"/>
        </w:rPr>
      </w:pPr>
    </w:p>
    <w:p w:rsidR="003E7A9B" w:rsidRPr="000E3407" w:rsidRDefault="003E7A9B" w:rsidP="003E7A9B">
      <w:pPr>
        <w:spacing w:line="360" w:lineRule="auto"/>
        <w:jc w:val="both"/>
        <w:rPr>
          <w:rFonts w:ascii="Tahoma" w:hAnsi="Tahoma" w:cs="Tahoma"/>
          <w:bCs/>
          <w:sz w:val="22"/>
          <w:szCs w:val="22"/>
          <w:lang w:val="en-GB"/>
        </w:rPr>
      </w:pPr>
      <w:r>
        <w:rPr>
          <w:rFonts w:ascii="Tahoma" w:hAnsi="Tahoma" w:cs="Tahoma"/>
          <w:bCs/>
          <w:sz w:val="22"/>
          <w:szCs w:val="22"/>
          <w:lang w:val="en-GB"/>
        </w:rPr>
        <w:t>The Air</w:t>
      </w:r>
      <w:r w:rsidRPr="000E3407">
        <w:rPr>
          <w:rFonts w:ascii="Tahoma" w:hAnsi="Tahoma" w:cs="Tahoma"/>
          <w:bCs/>
          <w:sz w:val="22"/>
          <w:szCs w:val="22"/>
          <w:lang w:val="en-GB"/>
        </w:rPr>
        <w:t>4420 is a wireless video streaming access point and media server that connects an IP Gateway and any network-enabled TV/BluRay Player, games console, IPTV or Hybrid Sat/Cable/DTT STB wirelessly to the Internet and home network.  Fully self-provisioning at the push of a button, users can download 3D, HD and SD movies from the Internet and stream multiple channels simultaneously to PCs, STBs, Connected</w:t>
      </w:r>
      <w:r>
        <w:rPr>
          <w:rFonts w:ascii="Tahoma" w:hAnsi="Tahoma" w:cs="Tahoma"/>
          <w:bCs/>
          <w:sz w:val="22"/>
          <w:szCs w:val="22"/>
          <w:lang w:val="en-GB"/>
        </w:rPr>
        <w:t xml:space="preserve"> </w:t>
      </w:r>
      <w:r w:rsidRPr="000E3407">
        <w:rPr>
          <w:rFonts w:ascii="Tahoma" w:hAnsi="Tahoma" w:cs="Tahoma"/>
          <w:bCs/>
          <w:sz w:val="22"/>
          <w:szCs w:val="22"/>
          <w:lang w:val="en-GB"/>
        </w:rPr>
        <w:t>TVs or games consoles.  Adding a USB device, such as a portable hard drive, to the USB port enables the device to be shared on the network and for multimedia content to be streamed wirelessly around the home using the UPNP AV/DLNA media server.</w:t>
      </w:r>
    </w:p>
    <w:p w:rsidR="003E7A9B" w:rsidRDefault="003E7A9B" w:rsidP="003E7A9B">
      <w:pPr>
        <w:spacing w:line="360" w:lineRule="auto"/>
        <w:jc w:val="right"/>
        <w:rPr>
          <w:rFonts w:ascii="Tahoma" w:hAnsi="Tahoma" w:cs="Tahoma"/>
          <w:bCs/>
          <w:sz w:val="22"/>
          <w:szCs w:val="22"/>
          <w:lang w:val="en-GB"/>
        </w:rPr>
      </w:pPr>
    </w:p>
    <w:p w:rsidR="003E7A9B" w:rsidRDefault="003E7A9B" w:rsidP="003E7A9B">
      <w:pPr>
        <w:spacing w:line="360" w:lineRule="auto"/>
        <w:jc w:val="both"/>
        <w:rPr>
          <w:rFonts w:ascii="Tahoma" w:hAnsi="Tahoma" w:cs="Tahoma"/>
          <w:bCs/>
          <w:sz w:val="22"/>
          <w:szCs w:val="22"/>
          <w:lang w:val="en-GB"/>
        </w:rPr>
      </w:pPr>
      <w:r>
        <w:rPr>
          <w:rFonts w:ascii="Tahoma" w:hAnsi="Tahoma" w:cs="Tahoma"/>
          <w:bCs/>
          <w:sz w:val="22"/>
          <w:szCs w:val="22"/>
          <w:lang w:val="en-GB"/>
        </w:rPr>
        <w:t>Tuncay Cil, VP Product Line Management at AirTies, commented:</w:t>
      </w:r>
      <w:r w:rsidRPr="00656CE4">
        <w:rPr>
          <w:rFonts w:ascii="Tahoma" w:hAnsi="Tahoma" w:cs="Tahoma"/>
          <w:bCs/>
          <w:sz w:val="22"/>
          <w:szCs w:val="22"/>
          <w:lang w:val="en-GB"/>
        </w:rPr>
        <w:t xml:space="preserve"> “</w:t>
      </w:r>
      <w:r>
        <w:rPr>
          <w:rFonts w:ascii="Tahoma" w:hAnsi="Tahoma" w:cs="Tahoma"/>
          <w:bCs/>
          <w:sz w:val="22"/>
          <w:szCs w:val="22"/>
          <w:lang w:val="en-GB"/>
        </w:rPr>
        <w:t xml:space="preserve">We are delighted that our technology is recognised in the industry in the Best Customer Premises Technology category for the Air 4420.  Our </w:t>
      </w:r>
      <w:r w:rsidRPr="00F10580">
        <w:rPr>
          <w:rFonts w:ascii="Tahoma" w:hAnsi="Tahoma" w:cs="Tahoma"/>
          <w:bCs/>
          <w:sz w:val="22"/>
          <w:szCs w:val="22"/>
          <w:lang w:val="en-GB"/>
        </w:rPr>
        <w:t>distinct technology allows IPTV or OTT service providers to offer seamless wireless video distribution at home withou</w:t>
      </w:r>
      <w:r>
        <w:rPr>
          <w:rFonts w:ascii="Tahoma" w:hAnsi="Tahoma" w:cs="Tahoma"/>
          <w:bCs/>
          <w:sz w:val="22"/>
          <w:szCs w:val="22"/>
          <w:lang w:val="en-GB"/>
        </w:rPr>
        <w:t xml:space="preserve">t the user losing video quality.”  </w:t>
      </w:r>
    </w:p>
    <w:p w:rsidR="003E7A9B" w:rsidRDefault="003E7A9B" w:rsidP="003E7A9B">
      <w:pPr>
        <w:spacing w:line="360" w:lineRule="auto"/>
        <w:jc w:val="both"/>
        <w:rPr>
          <w:rFonts w:ascii="Tahoma" w:hAnsi="Tahoma" w:cs="Tahoma"/>
          <w:bCs/>
          <w:color w:val="000000"/>
          <w:sz w:val="22"/>
          <w:szCs w:val="22"/>
        </w:rPr>
      </w:pPr>
    </w:p>
    <w:p w:rsidR="003E7A9B" w:rsidRPr="00643285" w:rsidRDefault="003E7A9B" w:rsidP="003E7A9B">
      <w:pPr>
        <w:rPr>
          <w:rFonts w:ascii="Tahoma" w:hAnsi="Tahoma" w:cs="Tahoma"/>
          <w:b/>
          <w:bCs/>
          <w:sz w:val="20"/>
          <w:szCs w:val="20"/>
          <w:u w:val="single"/>
        </w:rPr>
      </w:pPr>
      <w:r w:rsidRPr="00643285">
        <w:rPr>
          <w:rFonts w:ascii="Tahoma" w:hAnsi="Tahoma" w:cs="Tahoma"/>
          <w:b/>
          <w:bCs/>
          <w:sz w:val="20"/>
          <w:szCs w:val="20"/>
          <w:u w:val="single"/>
        </w:rPr>
        <w:t xml:space="preserve">About AirTies </w:t>
      </w:r>
    </w:p>
    <w:p w:rsidR="003E7A9B" w:rsidRDefault="003E7A9B" w:rsidP="003E7A9B">
      <w:pPr>
        <w:rPr>
          <w:rFonts w:ascii="Tahoma" w:hAnsi="Tahoma" w:cs="Tahoma"/>
          <w:b/>
          <w:bCs/>
          <w:sz w:val="20"/>
          <w:szCs w:val="20"/>
        </w:rPr>
      </w:pPr>
    </w:p>
    <w:p w:rsidR="003E7A9B" w:rsidRDefault="003E7A9B" w:rsidP="003E7A9B">
      <w:pPr>
        <w:jc w:val="both"/>
        <w:rPr>
          <w:rFonts w:ascii="Lucida Sans Unicode" w:hAnsi="Lucida Sans Unicode" w:cs="Lucida Sans Unicode"/>
          <w:i/>
          <w:iCs/>
          <w:sz w:val="20"/>
          <w:szCs w:val="20"/>
        </w:rPr>
      </w:pPr>
      <w:r>
        <w:rPr>
          <w:rFonts w:ascii="Lucida Sans Unicode" w:hAnsi="Lucida Sans Unicode" w:cs="Lucida Sans Unicode"/>
          <w:i/>
          <w:iCs/>
          <w:sz w:val="20"/>
          <w:szCs w:val="20"/>
        </w:rPr>
        <w:t xml:space="preserve">AirTies develops and markets consumer electronics products which provide 5 fundamental services (high speed internet access/ADSL, Wireless LANs, internet based telephony/VoIP, </w:t>
      </w:r>
      <w:r>
        <w:rPr>
          <w:rFonts w:ascii="Lucida Sans Unicode" w:hAnsi="Lucida Sans Unicode" w:cs="Lucida Sans Unicode"/>
          <w:i/>
          <w:iCs/>
          <w:sz w:val="20"/>
          <w:szCs w:val="20"/>
        </w:rPr>
        <w:lastRenderedPageBreak/>
        <w:t>and internet based television/IPTV &amp; DVB C,S &amp; T STB’s) for service providers, small businesses and consumers.</w:t>
      </w:r>
    </w:p>
    <w:p w:rsidR="003E7A9B" w:rsidRDefault="003E7A9B" w:rsidP="003E7A9B">
      <w:pPr>
        <w:jc w:val="both"/>
        <w:rPr>
          <w:rFonts w:ascii="Lucida Sans Unicode" w:hAnsi="Lucida Sans Unicode" w:cs="Lucida Sans Unicode"/>
          <w:i/>
          <w:iCs/>
          <w:sz w:val="20"/>
          <w:szCs w:val="20"/>
        </w:rPr>
      </w:pPr>
    </w:p>
    <w:p w:rsidR="00DD6A0D" w:rsidRDefault="003E7A9B" w:rsidP="003E7A9B">
      <w:pPr>
        <w:spacing w:line="360" w:lineRule="auto"/>
        <w:rPr>
          <w:rFonts w:ascii="Lucida Sans Unicode" w:hAnsi="Lucida Sans Unicode" w:cs="Lucida Sans Unicode"/>
          <w:i/>
          <w:iCs/>
          <w:sz w:val="20"/>
          <w:szCs w:val="20"/>
        </w:rPr>
      </w:pPr>
      <w:r>
        <w:rPr>
          <w:rFonts w:ascii="Lucida Sans Unicode" w:hAnsi="Lucida Sans Unicode" w:cs="Lucida Sans Unicode"/>
          <w:i/>
          <w:iCs/>
          <w:sz w:val="20"/>
          <w:szCs w:val="20"/>
        </w:rPr>
        <w:t>AirTies was formed in February 2004 by a management and technical team from the Silicon Valley, USA, with the strategic intent to become the leader at EMEA markets. AirTies has more than 4 million installed base world-wide and is aiming to expand into additional broadband markets. In contrast to its competitors which are dependent on chip companies and ODMs to develop their products, AirTies designs and develops its own hardware and the embedded firmware. Technology innovations include wireless video distribution to multiple TV’s, wireless coverage range extension, and network setup at a touch of a button. AirTies believes in exceptional customer service such as 7/24 technical support in English, Turkish, Greek and Russian and no questions asked defective unit replacement.</w:t>
      </w:r>
      <w:r>
        <w:rPr>
          <w:i/>
          <w:iCs/>
        </w:rPr>
        <w:t xml:space="preserve"> </w:t>
      </w:r>
      <w:r>
        <w:rPr>
          <w:rFonts w:ascii="Lucida Sans Unicode" w:hAnsi="Lucida Sans Unicode" w:cs="Lucida Sans Unicode"/>
          <w:i/>
          <w:iCs/>
          <w:sz w:val="20"/>
          <w:szCs w:val="20"/>
        </w:rPr>
        <w:t xml:space="preserve">More information is available on their website at </w:t>
      </w:r>
      <w:hyperlink r:id="rId8" w:history="1">
        <w:r>
          <w:rPr>
            <w:rStyle w:val="Hyperlink"/>
            <w:rFonts w:ascii="Lucida Sans Unicode" w:hAnsi="Lucida Sans Unicode" w:cs="Lucida Sans Unicode"/>
            <w:i/>
            <w:iCs/>
            <w:sz w:val="20"/>
            <w:szCs w:val="20"/>
          </w:rPr>
          <w:t>www.airties.com</w:t>
        </w:r>
      </w:hyperlink>
      <w:r>
        <w:rPr>
          <w:rFonts w:ascii="Lucida Sans Unicode" w:hAnsi="Lucida Sans Unicode" w:cs="Lucida Sans Unicode"/>
          <w:i/>
          <w:iCs/>
          <w:sz w:val="20"/>
          <w:szCs w:val="20"/>
        </w:rPr>
        <w:t>.</w:t>
      </w:r>
    </w:p>
    <w:p w:rsidR="003E7A9B" w:rsidRDefault="003E7A9B" w:rsidP="003E7A9B">
      <w:pPr>
        <w:spacing w:line="360" w:lineRule="auto"/>
        <w:rPr>
          <w:rFonts w:ascii="Lucida Sans Unicode" w:hAnsi="Lucida Sans Unicode" w:cs="Lucida Sans Unicode"/>
          <w:i/>
          <w:iCs/>
          <w:sz w:val="20"/>
          <w:szCs w:val="20"/>
        </w:rPr>
      </w:pPr>
    </w:p>
    <w:p w:rsidR="003E7A9B" w:rsidRDefault="003E7A9B" w:rsidP="003E7A9B">
      <w:pPr>
        <w:jc w:val="both"/>
        <w:rPr>
          <w:rFonts w:ascii="Tahoma" w:hAnsi="Tahoma" w:cs="Tahoma"/>
          <w:b/>
          <w:iCs/>
          <w:sz w:val="22"/>
          <w:szCs w:val="22"/>
        </w:rPr>
      </w:pPr>
      <w:r>
        <w:rPr>
          <w:rFonts w:ascii="Tahoma" w:hAnsi="Tahoma" w:cs="Tahoma"/>
          <w:b/>
          <w:iCs/>
          <w:sz w:val="22"/>
          <w:szCs w:val="22"/>
        </w:rPr>
        <w:t>Press Contact:</w:t>
      </w:r>
    </w:p>
    <w:p w:rsidR="003E7A9B" w:rsidRDefault="003E7A9B" w:rsidP="003E7A9B">
      <w:pPr>
        <w:jc w:val="both"/>
        <w:rPr>
          <w:rFonts w:ascii="Tahoma" w:hAnsi="Tahoma" w:cs="Tahoma"/>
          <w:iCs/>
          <w:sz w:val="22"/>
          <w:szCs w:val="22"/>
        </w:rPr>
      </w:pPr>
      <w:r w:rsidRPr="000E3407">
        <w:rPr>
          <w:rFonts w:ascii="Tahoma" w:hAnsi="Tahoma" w:cs="Tahoma"/>
          <w:iCs/>
          <w:sz w:val="22"/>
          <w:szCs w:val="22"/>
        </w:rPr>
        <w:t xml:space="preserve">Kim Smith or </w:t>
      </w:r>
      <w:r>
        <w:rPr>
          <w:rFonts w:ascii="Tahoma" w:hAnsi="Tahoma" w:cs="Tahoma"/>
          <w:iCs/>
          <w:sz w:val="22"/>
          <w:szCs w:val="22"/>
        </w:rPr>
        <w:t>Dave Wedderburn</w:t>
      </w:r>
    </w:p>
    <w:p w:rsidR="003E7A9B" w:rsidRPr="000E3407" w:rsidRDefault="003E7A9B" w:rsidP="003E7A9B">
      <w:pPr>
        <w:jc w:val="both"/>
        <w:rPr>
          <w:rFonts w:ascii="Tahoma" w:hAnsi="Tahoma" w:cs="Tahoma"/>
          <w:iCs/>
          <w:sz w:val="22"/>
          <w:szCs w:val="22"/>
        </w:rPr>
      </w:pPr>
      <w:r w:rsidRPr="000E3407">
        <w:rPr>
          <w:rFonts w:ascii="Tahoma" w:hAnsi="Tahoma" w:cs="Tahoma"/>
          <w:iCs/>
          <w:sz w:val="22"/>
          <w:szCs w:val="22"/>
        </w:rPr>
        <w:t>éclat Marketing</w:t>
      </w:r>
    </w:p>
    <w:p w:rsidR="003E7A9B" w:rsidRDefault="003E7A9B" w:rsidP="003E7A9B">
      <w:pPr>
        <w:jc w:val="both"/>
        <w:rPr>
          <w:rFonts w:ascii="Tahoma" w:hAnsi="Tahoma" w:cs="Tahoma"/>
          <w:iCs/>
          <w:sz w:val="22"/>
          <w:szCs w:val="22"/>
        </w:rPr>
      </w:pPr>
      <w:r>
        <w:rPr>
          <w:rFonts w:ascii="Tahoma" w:hAnsi="Tahoma" w:cs="Tahoma"/>
          <w:iCs/>
          <w:sz w:val="22"/>
          <w:szCs w:val="22"/>
        </w:rPr>
        <w:t xml:space="preserve">Tel: </w:t>
      </w:r>
      <w:r w:rsidRPr="000E3407">
        <w:rPr>
          <w:rFonts w:ascii="Tahoma" w:hAnsi="Tahoma" w:cs="Tahoma"/>
          <w:iCs/>
          <w:sz w:val="22"/>
          <w:szCs w:val="22"/>
        </w:rPr>
        <w:t>01276 486</w:t>
      </w:r>
      <w:r>
        <w:rPr>
          <w:rFonts w:ascii="Tahoma" w:hAnsi="Tahoma" w:cs="Tahoma"/>
          <w:iCs/>
          <w:sz w:val="22"/>
          <w:szCs w:val="22"/>
        </w:rPr>
        <w:t xml:space="preserve"> </w:t>
      </w:r>
      <w:r w:rsidRPr="000E3407">
        <w:rPr>
          <w:rFonts w:ascii="Tahoma" w:hAnsi="Tahoma" w:cs="Tahoma"/>
          <w:iCs/>
          <w:sz w:val="22"/>
          <w:szCs w:val="22"/>
        </w:rPr>
        <w:t>000</w:t>
      </w:r>
    </w:p>
    <w:p w:rsidR="003E7A9B" w:rsidRPr="000E3407" w:rsidRDefault="003E7A9B" w:rsidP="003E7A9B">
      <w:pPr>
        <w:jc w:val="both"/>
        <w:rPr>
          <w:rFonts w:ascii="Tahoma" w:hAnsi="Tahoma" w:cs="Tahoma"/>
          <w:iCs/>
          <w:sz w:val="22"/>
          <w:szCs w:val="22"/>
        </w:rPr>
      </w:pPr>
      <w:r>
        <w:rPr>
          <w:rFonts w:ascii="Tahoma" w:hAnsi="Tahoma" w:cs="Tahoma"/>
          <w:iCs/>
          <w:sz w:val="22"/>
          <w:szCs w:val="22"/>
        </w:rPr>
        <w:t>E</w:t>
      </w:r>
      <w:r w:rsidRPr="000E3407">
        <w:rPr>
          <w:rFonts w:ascii="Tahoma" w:hAnsi="Tahoma" w:cs="Tahoma"/>
          <w:iCs/>
          <w:sz w:val="22"/>
          <w:szCs w:val="22"/>
        </w:rPr>
        <w:t>mail</w:t>
      </w:r>
      <w:r>
        <w:rPr>
          <w:rFonts w:ascii="Tahoma" w:hAnsi="Tahoma" w:cs="Tahoma"/>
          <w:iCs/>
          <w:sz w:val="22"/>
          <w:szCs w:val="22"/>
        </w:rPr>
        <w:t>:</w:t>
      </w:r>
      <w:r w:rsidRPr="000E3407">
        <w:rPr>
          <w:rFonts w:ascii="Tahoma" w:hAnsi="Tahoma" w:cs="Tahoma"/>
          <w:iCs/>
          <w:sz w:val="22"/>
          <w:szCs w:val="22"/>
        </w:rPr>
        <w:t xml:space="preserve"> </w:t>
      </w:r>
      <w:hyperlink r:id="rId9" w:history="1">
        <w:r w:rsidRPr="00FD16E7">
          <w:rPr>
            <w:rStyle w:val="Hyperlink"/>
            <w:rFonts w:ascii="Tahoma" w:hAnsi="Tahoma" w:cs="Tahoma"/>
            <w:iCs/>
            <w:sz w:val="22"/>
            <w:szCs w:val="22"/>
          </w:rPr>
          <w:t>airties@eclat.co.uk</w:t>
        </w:r>
      </w:hyperlink>
    </w:p>
    <w:p w:rsidR="003E7A9B" w:rsidRPr="00C82EF3" w:rsidRDefault="003E7A9B" w:rsidP="003E7A9B">
      <w:pPr>
        <w:spacing w:line="360" w:lineRule="auto"/>
        <w:rPr>
          <w:rFonts w:ascii="Tahoma" w:hAnsi="Tahoma" w:cs="Tahoma"/>
          <w:b/>
        </w:rPr>
      </w:pPr>
    </w:p>
    <w:sectPr w:rsidR="003E7A9B" w:rsidRPr="00C82EF3" w:rsidSect="00DD6A0D">
      <w:footerReference w:type="default" r:id="rId10"/>
      <w:pgSz w:w="11906" w:h="16838"/>
      <w:pgMar w:top="113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97D" w:rsidRPr="006725E3" w:rsidRDefault="00DF097D" w:rsidP="00DD6A0D">
      <w:pPr>
        <w:rPr>
          <w:sz w:val="20"/>
          <w:szCs w:val="20"/>
        </w:rPr>
      </w:pPr>
      <w:r>
        <w:separator/>
      </w:r>
    </w:p>
  </w:endnote>
  <w:endnote w:type="continuationSeparator" w:id="0">
    <w:p w:rsidR="00DF097D" w:rsidRPr="006725E3" w:rsidRDefault="00DF097D" w:rsidP="00DD6A0D">
      <w:pPr>
        <w:rPr>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A0D" w:rsidRDefault="00DD6A0D" w:rsidP="00DD6A0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97D" w:rsidRPr="006725E3" w:rsidRDefault="00DF097D" w:rsidP="00DD6A0D">
      <w:pPr>
        <w:rPr>
          <w:sz w:val="20"/>
          <w:szCs w:val="20"/>
        </w:rPr>
      </w:pPr>
      <w:r>
        <w:separator/>
      </w:r>
    </w:p>
  </w:footnote>
  <w:footnote w:type="continuationSeparator" w:id="0">
    <w:p w:rsidR="00DF097D" w:rsidRPr="006725E3" w:rsidRDefault="00DF097D" w:rsidP="00DD6A0D">
      <w:pPr>
        <w:rPr>
          <w:sz w:val="20"/>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DA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249452"/>
    <w:lvl w:ilvl="0">
      <w:start w:val="1"/>
      <w:numFmt w:val="decimal"/>
      <w:lvlText w:val="%1."/>
      <w:lvlJc w:val="left"/>
      <w:pPr>
        <w:tabs>
          <w:tab w:val="num" w:pos="1492"/>
        </w:tabs>
        <w:ind w:left="1492" w:hanging="360"/>
      </w:pPr>
    </w:lvl>
  </w:abstractNum>
  <w:abstractNum w:abstractNumId="2">
    <w:nsid w:val="FFFFFF7D"/>
    <w:multiLevelType w:val="singleLevel"/>
    <w:tmpl w:val="F2AE8CA6"/>
    <w:lvl w:ilvl="0">
      <w:start w:val="1"/>
      <w:numFmt w:val="decimal"/>
      <w:lvlText w:val="%1."/>
      <w:lvlJc w:val="left"/>
      <w:pPr>
        <w:tabs>
          <w:tab w:val="num" w:pos="1209"/>
        </w:tabs>
        <w:ind w:left="1209" w:hanging="360"/>
      </w:pPr>
    </w:lvl>
  </w:abstractNum>
  <w:abstractNum w:abstractNumId="3">
    <w:nsid w:val="FFFFFF7E"/>
    <w:multiLevelType w:val="singleLevel"/>
    <w:tmpl w:val="E9DC2672"/>
    <w:lvl w:ilvl="0">
      <w:start w:val="1"/>
      <w:numFmt w:val="decimal"/>
      <w:lvlText w:val="%1."/>
      <w:lvlJc w:val="left"/>
      <w:pPr>
        <w:tabs>
          <w:tab w:val="num" w:pos="926"/>
        </w:tabs>
        <w:ind w:left="926" w:hanging="360"/>
      </w:pPr>
    </w:lvl>
  </w:abstractNum>
  <w:abstractNum w:abstractNumId="4">
    <w:nsid w:val="FFFFFF7F"/>
    <w:multiLevelType w:val="singleLevel"/>
    <w:tmpl w:val="CB260B20"/>
    <w:lvl w:ilvl="0">
      <w:start w:val="1"/>
      <w:numFmt w:val="decimal"/>
      <w:lvlText w:val="%1."/>
      <w:lvlJc w:val="left"/>
      <w:pPr>
        <w:tabs>
          <w:tab w:val="num" w:pos="643"/>
        </w:tabs>
        <w:ind w:left="643" w:hanging="360"/>
      </w:pPr>
    </w:lvl>
  </w:abstractNum>
  <w:abstractNum w:abstractNumId="5">
    <w:nsid w:val="FFFFFF80"/>
    <w:multiLevelType w:val="singleLevel"/>
    <w:tmpl w:val="423E9A6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18CA77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B109F5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2A209E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3A0E7E"/>
    <w:lvl w:ilvl="0">
      <w:start w:val="1"/>
      <w:numFmt w:val="decimal"/>
      <w:lvlText w:val="%1."/>
      <w:lvlJc w:val="left"/>
      <w:pPr>
        <w:tabs>
          <w:tab w:val="num" w:pos="360"/>
        </w:tabs>
        <w:ind w:left="360" w:hanging="360"/>
      </w:pPr>
    </w:lvl>
  </w:abstractNum>
  <w:abstractNum w:abstractNumId="10">
    <w:nsid w:val="FFFFFF89"/>
    <w:multiLevelType w:val="singleLevel"/>
    <w:tmpl w:val="7A6AD21C"/>
    <w:lvl w:ilvl="0">
      <w:start w:val="1"/>
      <w:numFmt w:val="bullet"/>
      <w:lvlText w:val=""/>
      <w:lvlJc w:val="left"/>
      <w:pPr>
        <w:tabs>
          <w:tab w:val="num" w:pos="360"/>
        </w:tabs>
        <w:ind w:left="360" w:hanging="360"/>
      </w:pPr>
      <w:rPr>
        <w:rFonts w:ascii="Symbol" w:hAnsi="Symbol" w:hint="default"/>
      </w:rPr>
    </w:lvl>
  </w:abstractNum>
  <w:abstractNum w:abstractNumId="11">
    <w:nsid w:val="66B75600"/>
    <w:multiLevelType w:val="singleLevel"/>
    <w:tmpl w:val="B7F0ED64"/>
    <w:lvl w:ilvl="0">
      <w:start w:val="1"/>
      <w:numFmt w:val="bullet"/>
      <w:lvlText w:val=""/>
      <w:lvlJc w:val="left"/>
      <w:pPr>
        <w:tabs>
          <w:tab w:val="num" w:pos="360"/>
        </w:tabs>
        <w:ind w:left="245" w:right="245" w:hanging="245"/>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30587A"/>
    <w:rsid w:val="001A6209"/>
    <w:rsid w:val="003C7108"/>
    <w:rsid w:val="003E7A9B"/>
    <w:rsid w:val="00DD6A0D"/>
    <w:rsid w:val="00DF09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link w:val="Heading1Char"/>
    <w:qFormat/>
    <w:rsid w:val="005D1E4E"/>
    <w:pPr>
      <w:spacing w:after="335" w:line="536" w:lineRule="atLeast"/>
      <w:outlineLvl w:val="0"/>
    </w:pPr>
    <w:rPr>
      <w:rFonts w:ascii="Arial" w:hAnsi="Arial"/>
      <w:b/>
      <w:bCs/>
      <w:color w:val="7A7300"/>
      <w:kern w:val="36"/>
      <w:sz w:val="27"/>
      <w:szCs w:val="27"/>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chievement">
    <w:name w:val="Achievement"/>
    <w:basedOn w:val="BodyText"/>
    <w:rsid w:val="0030587A"/>
    <w:pPr>
      <w:numPr>
        <w:numId w:val="1"/>
      </w:numPr>
      <w:spacing w:after="60" w:line="240" w:lineRule="atLeast"/>
      <w:jc w:val="both"/>
    </w:pPr>
    <w:rPr>
      <w:rFonts w:ascii="Garamond" w:hAnsi="Garamond"/>
      <w:sz w:val="22"/>
      <w:szCs w:val="20"/>
      <w:lang w:eastAsia="en-US"/>
    </w:rPr>
  </w:style>
  <w:style w:type="paragraph" w:customStyle="1" w:styleId="CompanyName">
    <w:name w:val="Company Name"/>
    <w:basedOn w:val="Normal"/>
    <w:next w:val="JobTitle"/>
    <w:rsid w:val="0030587A"/>
    <w:pPr>
      <w:tabs>
        <w:tab w:val="left" w:pos="1440"/>
        <w:tab w:val="right" w:pos="6480"/>
      </w:tabs>
      <w:spacing w:before="220" w:line="220" w:lineRule="atLeast"/>
    </w:pPr>
    <w:rPr>
      <w:rFonts w:ascii="Garamond" w:hAnsi="Garamond"/>
      <w:sz w:val="22"/>
      <w:szCs w:val="20"/>
      <w:lang w:eastAsia="en-US"/>
    </w:rPr>
  </w:style>
  <w:style w:type="paragraph" w:customStyle="1" w:styleId="JobTitle">
    <w:name w:val="Job Title"/>
    <w:next w:val="Achievement"/>
    <w:rsid w:val="0030587A"/>
    <w:pPr>
      <w:spacing w:before="40" w:after="40" w:line="220" w:lineRule="atLeast"/>
    </w:pPr>
    <w:rPr>
      <w:rFonts w:ascii="Garamond" w:hAnsi="Garamond"/>
      <w:i/>
      <w:spacing w:val="5"/>
      <w:sz w:val="23"/>
      <w:lang w:val="en-US" w:eastAsia="en-US"/>
    </w:rPr>
  </w:style>
  <w:style w:type="paragraph" w:styleId="BodyText">
    <w:name w:val="Body Text"/>
    <w:basedOn w:val="Normal"/>
    <w:link w:val="BodyTextChar"/>
    <w:rsid w:val="0030587A"/>
    <w:pPr>
      <w:spacing w:after="120"/>
    </w:pPr>
  </w:style>
  <w:style w:type="paragraph" w:styleId="Footer">
    <w:name w:val="footer"/>
    <w:basedOn w:val="Normal"/>
    <w:rsid w:val="00565499"/>
    <w:pPr>
      <w:tabs>
        <w:tab w:val="center" w:pos="4153"/>
        <w:tab w:val="right" w:pos="8306"/>
      </w:tabs>
    </w:pPr>
  </w:style>
  <w:style w:type="paragraph" w:styleId="BalloonText">
    <w:name w:val="Balloon Text"/>
    <w:basedOn w:val="Normal"/>
    <w:semiHidden/>
    <w:rsid w:val="00857A7B"/>
    <w:rPr>
      <w:rFonts w:ascii="Tahoma" w:hAnsi="Tahoma" w:cs="Tahoma"/>
      <w:sz w:val="16"/>
      <w:szCs w:val="16"/>
    </w:rPr>
  </w:style>
  <w:style w:type="character" w:styleId="CommentReference">
    <w:name w:val="annotation reference"/>
    <w:basedOn w:val="DefaultParagraphFont"/>
    <w:rsid w:val="0078746F"/>
    <w:rPr>
      <w:sz w:val="16"/>
      <w:szCs w:val="16"/>
    </w:rPr>
  </w:style>
  <w:style w:type="paragraph" w:styleId="CommentText">
    <w:name w:val="annotation text"/>
    <w:basedOn w:val="Normal"/>
    <w:link w:val="CommentTextChar"/>
    <w:rsid w:val="0078746F"/>
    <w:rPr>
      <w:sz w:val="20"/>
      <w:szCs w:val="20"/>
    </w:rPr>
  </w:style>
  <w:style w:type="character" w:customStyle="1" w:styleId="CommentTextChar">
    <w:name w:val="Comment Text Char"/>
    <w:basedOn w:val="DefaultParagraphFont"/>
    <w:link w:val="CommentText"/>
    <w:rsid w:val="0078746F"/>
  </w:style>
  <w:style w:type="paragraph" w:styleId="CommentSubject">
    <w:name w:val="annotation subject"/>
    <w:basedOn w:val="CommentText"/>
    <w:next w:val="CommentText"/>
    <w:link w:val="CommentSubjectChar"/>
    <w:rsid w:val="0078746F"/>
    <w:rPr>
      <w:b/>
      <w:bCs/>
    </w:rPr>
  </w:style>
  <w:style w:type="character" w:customStyle="1" w:styleId="CommentSubjectChar">
    <w:name w:val="Comment Subject Char"/>
    <w:basedOn w:val="CommentTextChar"/>
    <w:link w:val="CommentSubject"/>
    <w:rsid w:val="0078746F"/>
    <w:rPr>
      <w:b/>
      <w:bCs/>
    </w:rPr>
  </w:style>
  <w:style w:type="character" w:customStyle="1" w:styleId="PlainTextChar">
    <w:name w:val="Plain Text Char"/>
    <w:basedOn w:val="DefaultParagraphFont"/>
    <w:link w:val="PlainText"/>
    <w:uiPriority w:val="99"/>
    <w:locked/>
    <w:rsid w:val="004458CC"/>
    <w:rPr>
      <w:rFonts w:ascii="Consolas" w:hAnsi="Consolas"/>
      <w:sz w:val="21"/>
      <w:szCs w:val="21"/>
    </w:rPr>
  </w:style>
  <w:style w:type="paragraph" w:styleId="PlainText">
    <w:name w:val="Plain Text"/>
    <w:basedOn w:val="Normal"/>
    <w:link w:val="PlainTextChar"/>
    <w:uiPriority w:val="99"/>
    <w:unhideWhenUsed/>
    <w:rsid w:val="004458CC"/>
    <w:pPr>
      <w:spacing w:before="100" w:beforeAutospacing="1" w:after="100" w:afterAutospacing="1"/>
    </w:pPr>
    <w:rPr>
      <w:rFonts w:ascii="Consolas" w:hAnsi="Consolas"/>
      <w:sz w:val="21"/>
      <w:szCs w:val="21"/>
      <w:lang w:val="tr-TR"/>
    </w:rPr>
  </w:style>
  <w:style w:type="character" w:customStyle="1" w:styleId="PlainTextChar1">
    <w:name w:val="Plain Text Char1"/>
    <w:basedOn w:val="DefaultParagraphFont"/>
    <w:link w:val="PlainText"/>
    <w:rsid w:val="004458CC"/>
    <w:rPr>
      <w:rFonts w:ascii="Courier New" w:hAnsi="Courier New" w:cs="Courier New"/>
      <w:lang w:val="en-US"/>
    </w:rPr>
  </w:style>
  <w:style w:type="paragraph" w:styleId="Header">
    <w:name w:val="header"/>
    <w:basedOn w:val="Normal"/>
    <w:link w:val="HeaderChar"/>
    <w:rsid w:val="00C64D3A"/>
    <w:pPr>
      <w:tabs>
        <w:tab w:val="center" w:pos="4536"/>
        <w:tab w:val="right" w:pos="9072"/>
      </w:tabs>
    </w:pPr>
  </w:style>
  <w:style w:type="character" w:customStyle="1" w:styleId="HeaderChar">
    <w:name w:val="Header Char"/>
    <w:basedOn w:val="DefaultParagraphFont"/>
    <w:link w:val="Header"/>
    <w:rsid w:val="00C64D3A"/>
    <w:rPr>
      <w:sz w:val="24"/>
      <w:szCs w:val="24"/>
      <w:lang w:val="en-US"/>
    </w:rPr>
  </w:style>
  <w:style w:type="character" w:styleId="Hyperlink">
    <w:name w:val="Hyperlink"/>
    <w:basedOn w:val="DefaultParagraphFont"/>
    <w:rsid w:val="00C95FEF"/>
    <w:rPr>
      <w:color w:val="0000FF"/>
      <w:u w:val="single"/>
    </w:rPr>
  </w:style>
  <w:style w:type="character" w:customStyle="1" w:styleId="geneltxt1">
    <w:name w:val="geneltxt1"/>
    <w:basedOn w:val="DefaultParagraphFont"/>
    <w:rsid w:val="00321844"/>
    <w:rPr>
      <w:rFonts w:ascii="Arial" w:hAnsi="Arial" w:cs="Arial" w:hint="default"/>
      <w:strike w:val="0"/>
      <w:dstrike w:val="0"/>
      <w:color w:val="505050"/>
      <w:u w:val="none"/>
      <w:effect w:val="none"/>
    </w:rPr>
  </w:style>
  <w:style w:type="paragraph" w:styleId="NormalWeb">
    <w:name w:val="Normal (Web)"/>
    <w:basedOn w:val="Normal"/>
    <w:rsid w:val="00203CC4"/>
    <w:pPr>
      <w:spacing w:before="100" w:beforeAutospacing="1" w:after="100" w:afterAutospacing="1"/>
    </w:pPr>
    <w:rPr>
      <w:lang w:val="en-GB" w:eastAsia="en-GB"/>
    </w:rPr>
  </w:style>
  <w:style w:type="paragraph" w:styleId="DocumentMap">
    <w:name w:val="Document Map"/>
    <w:basedOn w:val="Normal"/>
    <w:semiHidden/>
    <w:rsid w:val="004C49F1"/>
    <w:pPr>
      <w:shd w:val="clear" w:color="auto" w:fill="000080"/>
    </w:pPr>
    <w:rPr>
      <w:rFonts w:ascii="Tahoma" w:hAnsi="Tahoma" w:cs="Tahoma"/>
      <w:sz w:val="20"/>
      <w:szCs w:val="20"/>
    </w:rPr>
  </w:style>
  <w:style w:type="character" w:customStyle="1" w:styleId="Heading1Char">
    <w:name w:val="Heading 1 Char"/>
    <w:basedOn w:val="DefaultParagraphFont"/>
    <w:link w:val="Heading1"/>
    <w:rsid w:val="005D1E4E"/>
    <w:rPr>
      <w:rFonts w:ascii="Arial" w:hAnsi="Arial"/>
      <w:b/>
      <w:bCs/>
      <w:color w:val="7A7300"/>
      <w:kern w:val="36"/>
      <w:sz w:val="27"/>
      <w:szCs w:val="27"/>
      <w:lang w:val="en-US"/>
    </w:rPr>
  </w:style>
  <w:style w:type="character" w:customStyle="1" w:styleId="BodyTextChar">
    <w:name w:val="Body Text Char"/>
    <w:basedOn w:val="DefaultParagraphFont"/>
    <w:link w:val="BodyText"/>
    <w:rsid w:val="005D1E4E"/>
    <w:rPr>
      <w:sz w:val="24"/>
      <w:szCs w:val="24"/>
      <w:lang w:val="en-US" w:eastAsia="tr-T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irtie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irties@ecla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AirTies &amp; Smart Digivision</vt:lpstr>
    </vt:vector>
  </TitlesOfParts>
  <Company>HP</Company>
  <LinksUpToDate>false</LinksUpToDate>
  <CharactersWithSpaces>3074</CharactersWithSpaces>
  <SharedDoc>false</SharedDoc>
  <HLinks>
    <vt:vector size="6" baseType="variant">
      <vt:variant>
        <vt:i4>2883689</vt:i4>
      </vt:variant>
      <vt:variant>
        <vt:i4>0</vt:i4>
      </vt:variant>
      <vt:variant>
        <vt:i4>0</vt:i4>
      </vt:variant>
      <vt:variant>
        <vt:i4>5</vt:i4>
      </vt:variant>
      <vt:variant>
        <vt:lpwstr>http://www.airties.com/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AirTies &amp; Smart Digivision</dc:title>
  <dc:creator>AirTies</dc:creator>
  <cp:lastModifiedBy>turgut.varli</cp:lastModifiedBy>
  <cp:revision>2</cp:revision>
  <cp:lastPrinted>2009-06-23T08:41:00Z</cp:lastPrinted>
  <dcterms:created xsi:type="dcterms:W3CDTF">2011-09-12T12:43:00Z</dcterms:created>
  <dcterms:modified xsi:type="dcterms:W3CDTF">2011-09-12T12:43:00Z</dcterms:modified>
</cp:coreProperties>
</file>